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tl/>
        </w:rPr>
        <w:id w:val="1535151398"/>
        <w:docPartObj>
          <w:docPartGallery w:val="Cover Pages"/>
          <w:docPartUnique/>
        </w:docPartObj>
      </w:sdtPr>
      <w:sdtEndPr>
        <w:rPr>
          <w:rFonts w:ascii="David" w:hAnsi="David" w:cs="David"/>
          <w:sz w:val="24"/>
          <w:szCs w:val="24"/>
          <w:rtl w:val="0"/>
        </w:rPr>
      </w:sdtEndPr>
      <w:sdtContent>
        <w:p w14:paraId="55FCAFC8" w14:textId="3CA8AB4C" w:rsidR="00783A76" w:rsidRDefault="00783A76"/>
        <w:p w14:paraId="33737049" w14:textId="04BF9A64" w:rsidR="00083CBA" w:rsidRDefault="007B4825" w:rsidP="00083CBA">
          <w:pPr>
            <w:rPr>
              <w:rFonts w:ascii="David" w:hAnsi="David" w:cs="David" w:hint="cs"/>
              <w:b/>
              <w:sz w:val="24"/>
              <w:szCs w:val="24"/>
              <w:rtl/>
            </w:rPr>
          </w:pPr>
          <w:r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drawing>
              <wp:anchor distT="0" distB="0" distL="114300" distR="114300" simplePos="0" relativeHeight="251664384" behindDoc="0" locked="0" layoutInCell="1" allowOverlap="1" wp14:anchorId="554D2D38" wp14:editId="623ED52C">
                <wp:simplePos x="0" y="0"/>
                <wp:positionH relativeFrom="column">
                  <wp:posOffset>1742411</wp:posOffset>
                </wp:positionH>
                <wp:positionV relativeFrom="paragraph">
                  <wp:posOffset>2015490</wp:posOffset>
                </wp:positionV>
                <wp:extent cx="1972705" cy="599440"/>
                <wp:effectExtent l="0" t="0" r="8890" b="0"/>
                <wp:wrapNone/>
                <wp:docPr id="5" name="תמונה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39910"/>
                        <a:stretch/>
                      </pic:blipFill>
                      <pic:spPr bwMode="auto">
                        <a:xfrm>
                          <a:off x="0" y="0"/>
                          <a:ext cx="1972705" cy="599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31042D"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2336" behindDoc="0" locked="0" layoutInCell="1" allowOverlap="1" wp14:anchorId="36B1846E" wp14:editId="533234E5">
                    <wp:simplePos x="0" y="0"/>
                    <wp:positionH relativeFrom="margin">
                      <wp:posOffset>692150</wp:posOffset>
                    </wp:positionH>
                    <wp:positionV relativeFrom="page">
                      <wp:posOffset>4197350</wp:posOffset>
                    </wp:positionV>
                    <wp:extent cx="4127500" cy="1835150"/>
                    <wp:effectExtent l="0" t="0" r="6350" b="12700"/>
                    <wp:wrapSquare wrapText="bothSides"/>
                    <wp:docPr id="131" name="תיבת טקסט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 flipH="1">
                              <a:off x="0" y="0"/>
                              <a:ext cx="4127500" cy="18351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02EBF36" w14:textId="77777777" w:rsidR="0031042D" w:rsidRPr="00D95451" w:rsidRDefault="0031042D" w:rsidP="0031042D">
                                <w:pPr>
                                  <w:pStyle w:val="a8"/>
                                  <w:bidi w:val="0"/>
                                  <w:spacing w:after="560"/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72"/>
                                    <w:szCs w:val="72"/>
                                    <w:rtl/>
                                  </w:rPr>
                                </w:pPr>
                                <w:r w:rsidRPr="00D95451"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72"/>
                                    <w:szCs w:val="72"/>
                                    <w:rtl/>
                                  </w:rPr>
                                  <w:t>הכשרת צוותים מובילים</w:t>
                                </w:r>
                              </w:p>
                              <w:p w14:paraId="1C6A3E0E" w14:textId="35131F4C" w:rsidR="0031042D" w:rsidRPr="00D95451" w:rsidRDefault="00C76CC9" w:rsidP="0031042D">
                                <w:pPr>
                                  <w:pStyle w:val="a8"/>
                                  <w:bidi w:val="0"/>
                                  <w:spacing w:before="40" w:after="560" w:line="216" w:lineRule="auto"/>
                                  <w:jc w:val="center"/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52"/>
                                    <w:szCs w:val="52"/>
                                    <w:rtl/>
                                  </w:rPr>
                                </w:pPr>
                                <w:r w:rsidRPr="00D95451"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56"/>
                                    <w:szCs w:val="56"/>
                                    <w:rtl/>
                                  </w:rPr>
                                  <w:t xml:space="preserve">רדאר / </w:t>
                                </w:r>
                                <w:r w:rsidR="007B1736" w:rsidRPr="007B1736">
                                  <w:rPr>
                                    <w:rFonts w:ascii="David" w:hAnsi="David" w:cs="David"/>
                                    <w:b/>
                                    <w:bCs/>
                                    <w:sz w:val="56"/>
                                    <w:szCs w:val="56"/>
                                    <w:rtl/>
                                  </w:rPr>
                                  <w:t>לְהֵרָאוֹת</w:t>
                                </w:r>
                                <w:r w:rsidR="007B1736"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56"/>
                                    <w:szCs w:val="56"/>
                                    <w:rtl/>
                                  </w:rPr>
                                  <w:t xml:space="preserve"> </w:t>
                                </w:r>
                                <w:r w:rsidRPr="00D95451">
                                  <w:rPr>
                                    <w:rFonts w:ascii="David" w:hAnsi="David" w:cs="David" w:hint="cs"/>
                                    <w:b/>
                                    <w:bCs/>
                                    <w:sz w:val="56"/>
                                    <w:szCs w:val="56"/>
                                    <w:rtl/>
                                  </w:rPr>
                                  <w:t>מתבוננים</w:t>
                                </w:r>
                              </w:p>
                              <w:p w14:paraId="597745BA" w14:textId="77777777" w:rsidR="00C76CC9" w:rsidRPr="00C76CC9" w:rsidRDefault="00C76CC9" w:rsidP="00C76CC9">
                                <w:pPr>
                                  <w:pBdr>
                                    <w:top w:val="nil"/>
                                    <w:left w:val="nil"/>
                                    <w:bottom w:val="nil"/>
                                    <w:right w:val="nil"/>
                                    <w:between w:val="nil"/>
                                  </w:pBdr>
                                  <w:tabs>
                                    <w:tab w:val="center" w:pos="4680"/>
                                    <w:tab w:val="right" w:pos="9360"/>
                                  </w:tabs>
                                  <w:bidi w:val="0"/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mallCaps w:val="0"/>
                                    <w:sz w:val="44"/>
                                    <w:szCs w:val="44"/>
                                    <w:lang w:val="en-GB"/>
                                  </w:rPr>
                                </w:pPr>
                                <w:r w:rsidRPr="00C76CC9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mallCaps w:val="0"/>
                                    <w:sz w:val="44"/>
                                    <w:szCs w:val="44"/>
                                    <w:lang w:val="en-GB"/>
                                  </w:rPr>
                                  <w:t xml:space="preserve">19.8.24  </w:t>
                                </w:r>
                              </w:p>
                              <w:p w14:paraId="32DB64D9" w14:textId="56A7C42D" w:rsidR="0031042D" w:rsidRPr="00B8478F" w:rsidRDefault="0031042D" w:rsidP="00C76CC9">
                                <w:pPr>
                                  <w:pStyle w:val="a8"/>
                                  <w:spacing w:before="80" w:after="40"/>
                                  <w:jc w:val="center"/>
                                  <w:rPr>
                                    <w:rFonts w:ascii="David" w:hAnsi="David" w:cs="David"/>
                                    <w:caps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6B1846E" id="_x0000_t202" coordsize="21600,21600" o:spt="202" path="m,l,21600r21600,l21600,xe">
                    <v:stroke joinstyle="miter"/>
                    <v:path gradientshapeok="t" o:connecttype="rect"/>
                  </v:shapetype>
                  <v:shape id="תיבת טקסט 131" o:spid="_x0000_s1026" type="#_x0000_t202" style="position:absolute;left:0;text-align:left;margin-left:54.5pt;margin-top:330.5pt;width:325pt;height:144.5pt;flip:x;z-index:251662336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" filled="f" stroked="f" strokeweight=".5pt">
                    <v:textbox inset="0,0,0,0">
                      <w:txbxContent>
                        <w:p w14:paraId="002EBF36" w14:textId="77777777" w:rsidR="0031042D" w:rsidRPr="00D95451" w:rsidRDefault="0031042D" w:rsidP="0031042D">
                          <w:pPr>
                            <w:pStyle w:val="a8"/>
                            <w:bidi w:val="0"/>
                            <w:spacing w:after="560"/>
                            <w:rPr>
                              <w:rFonts w:ascii="David" w:hAnsi="David" w:cs="David" w:hint="cs"/>
                              <w:b/>
                              <w:bCs/>
                              <w:sz w:val="72"/>
                              <w:szCs w:val="72"/>
                              <w:rtl/>
                            </w:rPr>
                          </w:pPr>
                          <w:r w:rsidRPr="00D95451">
                            <w:rPr>
                              <w:rFonts w:ascii="David" w:hAnsi="David" w:cs="David" w:hint="cs"/>
                              <w:b/>
                              <w:bCs/>
                              <w:sz w:val="72"/>
                              <w:szCs w:val="72"/>
                              <w:rtl/>
                            </w:rPr>
                            <w:t>הכשרת צוותים מובילים</w:t>
                          </w:r>
                        </w:p>
                        <w:p w14:paraId="1C6A3E0E" w14:textId="35131F4C" w:rsidR="0031042D" w:rsidRPr="00D95451" w:rsidRDefault="00C76CC9" w:rsidP="0031042D">
                          <w:pPr>
                            <w:pStyle w:val="a8"/>
                            <w:bidi w:val="0"/>
                            <w:spacing w:before="40" w:after="560" w:line="216" w:lineRule="auto"/>
                            <w:jc w:val="center"/>
                            <w:rPr>
                              <w:rFonts w:ascii="David" w:hAnsi="David" w:cs="David" w:hint="cs"/>
                              <w:b/>
                              <w:bCs/>
                              <w:sz w:val="52"/>
                              <w:szCs w:val="52"/>
                              <w:rtl/>
                            </w:rPr>
                          </w:pPr>
                          <w:r w:rsidRPr="00D95451">
                            <w:rPr>
                              <w:rFonts w:ascii="David" w:hAnsi="David" w:cs="David" w:hint="cs"/>
                              <w:b/>
                              <w:bCs/>
                              <w:sz w:val="56"/>
                              <w:szCs w:val="56"/>
                              <w:rtl/>
                            </w:rPr>
                            <w:t xml:space="preserve">רדאר / </w:t>
                          </w:r>
                          <w:r w:rsidR="007B1736" w:rsidRPr="007B1736">
                            <w:rPr>
                              <w:rFonts w:ascii="David" w:hAnsi="David" w:cs="David"/>
                              <w:b/>
                              <w:bCs/>
                              <w:sz w:val="56"/>
                              <w:szCs w:val="56"/>
                              <w:rtl/>
                            </w:rPr>
                            <w:t>לְהֵרָאוֹת</w:t>
                          </w:r>
                          <w:r w:rsidR="007B1736">
                            <w:rPr>
                              <w:rFonts w:ascii="David" w:hAnsi="David" w:cs="David" w:hint="cs"/>
                              <w:b/>
                              <w:bCs/>
                              <w:sz w:val="56"/>
                              <w:szCs w:val="56"/>
                              <w:rtl/>
                            </w:rPr>
                            <w:t xml:space="preserve"> </w:t>
                          </w:r>
                          <w:r w:rsidRPr="00D95451">
                            <w:rPr>
                              <w:rFonts w:ascii="David" w:hAnsi="David" w:cs="David" w:hint="cs"/>
                              <w:b/>
                              <w:bCs/>
                              <w:sz w:val="56"/>
                              <w:szCs w:val="56"/>
                              <w:rtl/>
                            </w:rPr>
                            <w:t>מתבוננים</w:t>
                          </w:r>
                        </w:p>
                        <w:p w14:paraId="597745BA" w14:textId="77777777" w:rsidR="00C76CC9" w:rsidRPr="00C76CC9" w:rsidRDefault="00C76CC9" w:rsidP="00C76CC9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tabs>
                              <w:tab w:val="center" w:pos="4680"/>
                              <w:tab w:val="right" w:pos="9360"/>
                            </w:tabs>
                            <w:bidi w:val="0"/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mallCaps w:val="0"/>
                              <w:sz w:val="44"/>
                              <w:szCs w:val="44"/>
                              <w:lang w:val="en-GB"/>
                            </w:rPr>
                          </w:pPr>
                          <w:r w:rsidRPr="00C76CC9">
                            <w:rPr>
                              <w:rFonts w:ascii="Times New Roman" w:hAnsi="Times New Roman" w:cs="Times New Roman"/>
                              <w:b/>
                              <w:bCs/>
                              <w:smallCaps w:val="0"/>
                              <w:sz w:val="44"/>
                              <w:szCs w:val="44"/>
                              <w:lang w:val="en-GB"/>
                            </w:rPr>
                            <w:t xml:space="preserve">19.8.24  </w:t>
                          </w:r>
                        </w:p>
                        <w:p w14:paraId="32DB64D9" w14:textId="56A7C42D" w:rsidR="0031042D" w:rsidRPr="00B8478F" w:rsidRDefault="0031042D" w:rsidP="00C76CC9">
                          <w:pPr>
                            <w:pStyle w:val="a8"/>
                            <w:spacing w:before="80" w:after="40"/>
                            <w:jc w:val="center"/>
                            <w:rPr>
                              <w:rFonts w:ascii="David" w:hAnsi="David" w:cs="David"/>
                              <w:caps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31042D">
            <w:rPr>
              <w:rFonts w:ascii="David" w:hAnsi="David" w:cs="David"/>
              <w:sz w:val="24"/>
              <w:szCs w:val="24"/>
              <w:rtl/>
            </w:rPr>
            <w:t xml:space="preserve">  </w:t>
          </w:r>
          <w:r w:rsidR="00783A76">
            <w:rPr>
              <w:rFonts w:ascii="David" w:hAnsi="David" w:cs="David"/>
              <w:sz w:val="24"/>
              <w:szCs w:val="24"/>
              <w:rtl/>
            </w:rPr>
            <w:br w:type="page"/>
          </w:r>
        </w:p>
        <w:p w14:paraId="7FE8E58B" w14:textId="6EA77988" w:rsidR="00783A76" w:rsidRDefault="00783A76">
          <w:pPr>
            <w:bidi w:val="0"/>
            <w:spacing w:after="160" w:line="259" w:lineRule="auto"/>
            <w:rPr>
              <w:rFonts w:ascii="David" w:hAnsi="David" w:cs="David"/>
              <w:sz w:val="24"/>
              <w:szCs w:val="24"/>
              <w:rtl/>
            </w:rPr>
          </w:pPr>
        </w:p>
      </w:sdtContent>
    </w:sdt>
    <w:p w14:paraId="6BE79D02" w14:textId="419EB094" w:rsidR="004944FE" w:rsidRPr="000B3E6D" w:rsidRDefault="004944FE" w:rsidP="004944FE">
      <w:pPr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>מה</w:t>
      </w:r>
      <w:r>
        <w:rPr>
          <w:rFonts w:ascii="David" w:hAnsi="David" w:cs="David" w:hint="cs"/>
          <w:sz w:val="24"/>
          <w:szCs w:val="24"/>
          <w:rtl/>
        </w:rPr>
        <w:t>י</w:t>
      </w:r>
      <w:r w:rsidRPr="000B3E6D">
        <w:rPr>
          <w:rFonts w:ascii="David" w:hAnsi="David" w:cs="David"/>
          <w:sz w:val="24"/>
          <w:szCs w:val="24"/>
          <w:rtl/>
        </w:rPr>
        <w:t xml:space="preserve"> המשמעות של האמירה </w:t>
      </w:r>
      <w:r>
        <w:rPr>
          <w:rFonts w:ascii="David" w:hAnsi="David" w:cs="David" w:hint="cs"/>
          <w:sz w:val="24"/>
          <w:szCs w:val="24"/>
          <w:rtl/>
        </w:rPr>
        <w:t>"</w:t>
      </w:r>
      <w:r w:rsidRPr="000B3E6D">
        <w:rPr>
          <w:rFonts w:ascii="David" w:hAnsi="David" w:cs="David"/>
          <w:sz w:val="24"/>
          <w:szCs w:val="24"/>
          <w:rtl/>
        </w:rPr>
        <w:t xml:space="preserve">למורה יש עיניים </w:t>
      </w:r>
      <w:r>
        <w:rPr>
          <w:rFonts w:ascii="David" w:hAnsi="David" w:cs="David" w:hint="cs"/>
          <w:sz w:val="24"/>
          <w:szCs w:val="24"/>
          <w:rtl/>
        </w:rPr>
        <w:t>ב</w:t>
      </w:r>
      <w:r w:rsidRPr="000B3E6D">
        <w:rPr>
          <w:rFonts w:ascii="David" w:hAnsi="David" w:cs="David"/>
          <w:sz w:val="24"/>
          <w:szCs w:val="24"/>
          <w:rtl/>
        </w:rPr>
        <w:t>גב</w:t>
      </w:r>
      <w:r>
        <w:rPr>
          <w:rFonts w:ascii="David" w:hAnsi="David" w:cs="David" w:hint="cs"/>
          <w:sz w:val="24"/>
          <w:szCs w:val="24"/>
          <w:rtl/>
        </w:rPr>
        <w:t>".</w:t>
      </w:r>
    </w:p>
    <w:p w14:paraId="2F7F3D47" w14:textId="77777777" w:rsidR="004944FE" w:rsidRDefault="004944FE" w:rsidP="004944FE">
      <w:pPr>
        <w:rPr>
          <w:rFonts w:ascii="David" w:hAnsi="David" w:cs="David"/>
          <w:sz w:val="24"/>
          <w:szCs w:val="24"/>
          <w:u w:val="single"/>
          <w:rtl/>
        </w:rPr>
      </w:pPr>
      <w:r w:rsidRPr="00B115D7">
        <w:rPr>
          <w:rFonts w:ascii="David" w:hAnsi="David" w:cs="David"/>
          <w:sz w:val="24"/>
          <w:szCs w:val="24"/>
          <w:u w:val="single"/>
          <w:rtl/>
        </w:rPr>
        <w:t>סרטון</w:t>
      </w:r>
      <w:r>
        <w:rPr>
          <w:rFonts w:ascii="David" w:hAnsi="David" w:cs="David" w:hint="cs"/>
          <w:sz w:val="24"/>
          <w:szCs w:val="24"/>
          <w:u w:val="single"/>
          <w:rtl/>
        </w:rPr>
        <w:t>:</w:t>
      </w:r>
    </w:p>
    <w:p w14:paraId="3F5EA7D5" w14:textId="77777777" w:rsidR="004944FE" w:rsidRPr="000B3E6D" w:rsidRDefault="004944FE" w:rsidP="004944FE">
      <w:pPr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>צפו במורה רי</w:t>
      </w:r>
      <w:r w:rsidRPr="000B3E6D">
        <w:rPr>
          <w:rFonts w:ascii="David" w:hAnsi="David" w:cs="David" w:hint="cs"/>
          <w:sz w:val="24"/>
          <w:szCs w:val="24"/>
          <w:rtl/>
        </w:rPr>
        <w:t>י</w:t>
      </w:r>
      <w:r w:rsidRPr="000B3E6D">
        <w:rPr>
          <w:rFonts w:ascii="David" w:hAnsi="David" w:cs="David"/>
          <w:sz w:val="24"/>
          <w:szCs w:val="24"/>
          <w:rtl/>
        </w:rPr>
        <w:t>צ</w:t>
      </w:r>
      <w:r w:rsidRPr="000B3E6D">
        <w:rPr>
          <w:rFonts w:ascii="David" w:hAnsi="David" w:cs="David" w:hint="cs"/>
          <w:sz w:val="24"/>
          <w:szCs w:val="24"/>
          <w:rtl/>
        </w:rPr>
        <w:t>'</w:t>
      </w:r>
      <w:r w:rsidRPr="000B3E6D">
        <w:rPr>
          <w:rFonts w:ascii="David" w:hAnsi="David" w:cs="David"/>
          <w:sz w:val="24"/>
          <w:szCs w:val="24"/>
          <w:rtl/>
        </w:rPr>
        <w:t>ל קינג  מלמדת את כיתה ה</w:t>
      </w:r>
      <w:r>
        <w:rPr>
          <w:rFonts w:ascii="David" w:hAnsi="David" w:cs="David" w:hint="cs"/>
          <w:sz w:val="24"/>
          <w:szCs w:val="24"/>
          <w:rtl/>
        </w:rPr>
        <w:t xml:space="preserve">' </w:t>
      </w:r>
      <w:r w:rsidRPr="000B3E6D">
        <w:rPr>
          <w:rFonts w:ascii="David" w:hAnsi="David" w:cs="David"/>
          <w:sz w:val="24"/>
          <w:szCs w:val="24"/>
          <w:rtl/>
        </w:rPr>
        <w:t xml:space="preserve">שיעור קריאה. </w:t>
      </w:r>
    </w:p>
    <w:p w14:paraId="2D596475" w14:textId="77777777" w:rsidR="004944FE" w:rsidRPr="000B3E6D" w:rsidRDefault="004944FE" w:rsidP="004944FE">
      <w:pPr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>מה עושה הגברת קינג  אחרי שהיא נותנת את הוראותיה לכיתה כדי לוודא שהיא רואה את כל התלמידים הנוכחים בחדר?</w:t>
      </w:r>
    </w:p>
    <w:p w14:paraId="596F9A52" w14:textId="77777777" w:rsidR="004944FE" w:rsidRPr="000B3E6D" w:rsidRDefault="004944FE" w:rsidP="004944FE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כיצד</w:t>
      </w:r>
      <w:r w:rsidRPr="000B3E6D">
        <w:rPr>
          <w:rFonts w:ascii="David" w:hAnsi="David" w:cs="David"/>
          <w:sz w:val="24"/>
          <w:szCs w:val="24"/>
          <w:rtl/>
        </w:rPr>
        <w:t xml:space="preserve"> זה </w:t>
      </w:r>
      <w:r>
        <w:rPr>
          <w:rFonts w:ascii="David" w:hAnsi="David" w:cs="David" w:hint="cs"/>
          <w:sz w:val="24"/>
          <w:szCs w:val="24"/>
          <w:rtl/>
        </w:rPr>
        <w:t>עוזר להפוך</w:t>
      </w:r>
      <w:r w:rsidRPr="000B3E6D">
        <w:rPr>
          <w:rFonts w:ascii="David" w:hAnsi="David" w:cs="David"/>
          <w:sz w:val="24"/>
          <w:szCs w:val="24"/>
          <w:rtl/>
        </w:rPr>
        <w:t xml:space="preserve"> את </w:t>
      </w:r>
      <w:r>
        <w:rPr>
          <w:rFonts w:ascii="David" w:hAnsi="David" w:cs="David" w:hint="cs"/>
          <w:sz w:val="24"/>
          <w:szCs w:val="24"/>
          <w:rtl/>
        </w:rPr>
        <w:t>כיתתה</w:t>
      </w:r>
      <w:r w:rsidRPr="000B3E6D">
        <w:rPr>
          <w:rFonts w:ascii="David" w:hAnsi="David" w:cs="David"/>
          <w:sz w:val="24"/>
          <w:szCs w:val="24"/>
          <w:rtl/>
        </w:rPr>
        <w:t xml:space="preserve"> לכיתה שבה יש ציפייה ל</w:t>
      </w:r>
      <w:r>
        <w:rPr>
          <w:rFonts w:ascii="David" w:hAnsi="David" w:cs="David" w:hint="cs"/>
          <w:sz w:val="24"/>
          <w:szCs w:val="24"/>
          <w:rtl/>
        </w:rPr>
        <w:t xml:space="preserve">100% </w:t>
      </w:r>
      <w:r w:rsidRPr="000B3E6D">
        <w:rPr>
          <w:rFonts w:ascii="David" w:hAnsi="David" w:cs="David"/>
          <w:sz w:val="24"/>
          <w:szCs w:val="24"/>
          <w:rtl/>
        </w:rPr>
        <w:t>למידה ומעורבות?</w:t>
      </w:r>
    </w:p>
    <w:p w14:paraId="29801003" w14:textId="77777777" w:rsidR="004944FE" w:rsidRPr="000B3E6D" w:rsidRDefault="004944FE" w:rsidP="004944FE">
      <w:pPr>
        <w:spacing w:line="480" w:lineRule="auto"/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F2FCDC" w14:textId="77777777" w:rsidR="004944FE" w:rsidRPr="000B3E6D" w:rsidRDefault="004944FE" w:rsidP="004944FE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עתה צפו</w:t>
      </w:r>
      <w:r w:rsidRPr="000B3E6D">
        <w:rPr>
          <w:rFonts w:ascii="David" w:hAnsi="David" w:cs="David"/>
          <w:sz w:val="24"/>
          <w:szCs w:val="24"/>
          <w:rtl/>
        </w:rPr>
        <w:t xml:space="preserve"> בגברת בונד ובמר </w:t>
      </w:r>
      <w:proofErr w:type="spellStart"/>
      <w:r w:rsidRPr="000B3E6D">
        <w:rPr>
          <w:rFonts w:ascii="David" w:hAnsi="David" w:cs="David"/>
          <w:sz w:val="24"/>
          <w:szCs w:val="24"/>
          <w:rtl/>
        </w:rPr>
        <w:t>פרייזר</w:t>
      </w:r>
      <w:proofErr w:type="spellEnd"/>
      <w:r w:rsidRPr="000B3E6D">
        <w:rPr>
          <w:rFonts w:ascii="David" w:hAnsi="David" w:cs="David"/>
          <w:sz w:val="24"/>
          <w:szCs w:val="24"/>
          <w:rtl/>
        </w:rPr>
        <w:t xml:space="preserve"> מלמדים קריאה בכיתה א'. </w:t>
      </w:r>
    </w:p>
    <w:p w14:paraId="74DB5F7B" w14:textId="47C0E165" w:rsidR="004944FE" w:rsidRPr="000B3E6D" w:rsidRDefault="004944FE" w:rsidP="004944FE">
      <w:pPr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 xml:space="preserve">מה עושים גברת בונד ומר </w:t>
      </w:r>
      <w:proofErr w:type="spellStart"/>
      <w:r w:rsidRPr="000B3E6D">
        <w:rPr>
          <w:rFonts w:ascii="David" w:hAnsi="David" w:cs="David"/>
          <w:sz w:val="24"/>
          <w:szCs w:val="24"/>
          <w:rtl/>
        </w:rPr>
        <w:t>פרייזר</w:t>
      </w:r>
      <w:proofErr w:type="spellEnd"/>
      <w:r w:rsidRPr="000B3E6D">
        <w:rPr>
          <w:rFonts w:ascii="David" w:hAnsi="David" w:cs="David"/>
          <w:sz w:val="24"/>
          <w:szCs w:val="24"/>
          <w:rtl/>
        </w:rPr>
        <w:t xml:space="preserve"> כדי להראות לתלמידים שהם מסתכלים </w:t>
      </w:r>
      <w:r>
        <w:rPr>
          <w:rFonts w:ascii="David" w:hAnsi="David" w:cs="David" w:hint="cs"/>
          <w:sz w:val="24"/>
          <w:szCs w:val="24"/>
          <w:rtl/>
        </w:rPr>
        <w:t>עליהם</w:t>
      </w:r>
      <w:r w:rsidRPr="000B3E6D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על מנת לוודא</w:t>
      </w:r>
      <w:r w:rsidRPr="000B3E6D">
        <w:rPr>
          <w:rFonts w:ascii="David" w:hAnsi="David" w:cs="David"/>
          <w:sz w:val="24"/>
          <w:szCs w:val="24"/>
          <w:rtl/>
        </w:rPr>
        <w:t xml:space="preserve"> כי הם פועלים על פי ההוראות?</w:t>
      </w:r>
    </w:p>
    <w:p w14:paraId="1EEAF08A" w14:textId="77777777" w:rsidR="004944FE" w:rsidRPr="000B3E6D" w:rsidRDefault="004944FE" w:rsidP="004944FE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כיצד</w:t>
      </w:r>
      <w:r w:rsidRPr="000B3E6D">
        <w:rPr>
          <w:rFonts w:ascii="David" w:hAnsi="David" w:cs="David"/>
          <w:sz w:val="24"/>
          <w:szCs w:val="24"/>
          <w:rtl/>
        </w:rPr>
        <w:t xml:space="preserve"> זה עוזר להפוך את השיעורים שלהם לשיעורים שבהם יש ציפייה</w:t>
      </w:r>
      <w:r>
        <w:rPr>
          <w:rFonts w:ascii="David" w:hAnsi="David" w:cs="David" w:hint="cs"/>
          <w:sz w:val="24"/>
          <w:szCs w:val="24"/>
          <w:rtl/>
        </w:rPr>
        <w:t xml:space="preserve"> ל-100%</w:t>
      </w:r>
      <w:r w:rsidRPr="000B3E6D">
        <w:rPr>
          <w:rFonts w:ascii="David" w:hAnsi="David" w:cs="David"/>
          <w:sz w:val="24"/>
          <w:szCs w:val="24"/>
          <w:rtl/>
        </w:rPr>
        <w:t xml:space="preserve"> למידה ומעורבו</w:t>
      </w:r>
      <w:r>
        <w:rPr>
          <w:rFonts w:ascii="David" w:hAnsi="David" w:cs="David" w:hint="cs"/>
          <w:sz w:val="24"/>
          <w:szCs w:val="24"/>
          <w:rtl/>
        </w:rPr>
        <w:t>ת?</w:t>
      </w:r>
    </w:p>
    <w:p w14:paraId="361AA58A" w14:textId="77777777" w:rsidR="004944FE" w:rsidRPr="000B3E6D" w:rsidRDefault="004944FE" w:rsidP="004944FE">
      <w:pPr>
        <w:spacing w:line="480" w:lineRule="auto"/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4D7CF2" w14:textId="77777777" w:rsidR="004944FE" w:rsidRPr="000B3E6D" w:rsidRDefault="004944FE" w:rsidP="004944FE">
      <w:pPr>
        <w:rPr>
          <w:rFonts w:ascii="David" w:hAnsi="David" w:cs="David"/>
          <w:b/>
          <w:bCs/>
          <w:sz w:val="24"/>
          <w:szCs w:val="24"/>
          <w:rtl/>
        </w:rPr>
      </w:pPr>
      <w:r w:rsidRPr="000B3E6D">
        <w:rPr>
          <w:rFonts w:ascii="David" w:hAnsi="David" w:cs="David"/>
          <w:b/>
          <w:bCs/>
          <w:sz w:val="24"/>
          <w:szCs w:val="24"/>
          <w:rtl/>
        </w:rPr>
        <w:t>רדאר / להיראות כמתבוננים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32BF1347" w14:textId="77777777" w:rsidR="004944FE" w:rsidRPr="000B3E6D" w:rsidRDefault="004944FE" w:rsidP="004944FE">
      <w:pPr>
        <w:rPr>
          <w:rFonts w:ascii="David" w:hAnsi="David" w:cs="David"/>
          <w:b/>
          <w:bCs/>
          <w:sz w:val="24"/>
          <w:szCs w:val="24"/>
          <w:rtl/>
        </w:rPr>
      </w:pPr>
      <w:r w:rsidRPr="000B3E6D">
        <w:rPr>
          <w:rFonts w:ascii="David" w:hAnsi="David" w:cs="David"/>
          <w:b/>
          <w:bCs/>
          <w:sz w:val="24"/>
          <w:szCs w:val="24"/>
          <w:rtl/>
        </w:rPr>
        <w:t>ניתן למנוע התנהגות שאינה מקדמת למידה על ידי פיתוח היכולת לזהות התנהגות מעין זו כאשר היא מתחילה ועל ידי מתן תזכורת עדינה לתלמידים כי מישהו מתבונן בהם.</w:t>
      </w:r>
    </w:p>
    <w:p w14:paraId="67534995" w14:textId="77777777" w:rsidR="004944FE" w:rsidRPr="004076B3" w:rsidRDefault="004944FE" w:rsidP="004944FE">
      <w:pPr>
        <w:rPr>
          <w:rFonts w:ascii="David" w:hAnsi="David" w:cs="David"/>
          <w:sz w:val="24"/>
          <w:szCs w:val="24"/>
          <w:u w:val="single"/>
          <w:rtl/>
        </w:rPr>
      </w:pPr>
      <w:r w:rsidRPr="004076B3">
        <w:rPr>
          <w:rFonts w:ascii="David" w:hAnsi="David" w:cs="David"/>
          <w:sz w:val="24"/>
          <w:szCs w:val="24"/>
          <w:u w:val="single"/>
          <w:rtl/>
        </w:rPr>
        <w:t xml:space="preserve">רעיונות </w:t>
      </w:r>
      <w:r w:rsidRPr="004076B3">
        <w:rPr>
          <w:rFonts w:ascii="David" w:hAnsi="David" w:cs="David" w:hint="cs"/>
          <w:sz w:val="24"/>
          <w:szCs w:val="24"/>
          <w:u w:val="single"/>
          <w:rtl/>
        </w:rPr>
        <w:t>ליבה</w:t>
      </w:r>
      <w:r w:rsidRPr="004076B3">
        <w:rPr>
          <w:rFonts w:ascii="David" w:hAnsi="David" w:cs="David"/>
          <w:sz w:val="24"/>
          <w:szCs w:val="24"/>
          <w:u w:val="single"/>
          <w:rtl/>
        </w:rPr>
        <w:t>:</w:t>
      </w:r>
    </w:p>
    <w:p w14:paraId="013ABB37" w14:textId="77777777" w:rsidR="004944FE" w:rsidRPr="000B3E6D" w:rsidRDefault="004944FE" w:rsidP="004944FE">
      <w:pPr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>1. 'ראיית רדאר' היא היכולת לראות מה קורה בכיתה שלכם</w:t>
      </w:r>
    </w:p>
    <w:p w14:paraId="452CD78A" w14:textId="77777777" w:rsidR="004944FE" w:rsidRPr="000B3E6D" w:rsidRDefault="004944FE" w:rsidP="004944FE">
      <w:pPr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 xml:space="preserve">2. 'להיראות </w:t>
      </w:r>
      <w:proofErr w:type="spellStart"/>
      <w:r w:rsidRPr="000B3E6D">
        <w:rPr>
          <w:rFonts w:ascii="David" w:hAnsi="David" w:cs="David"/>
          <w:sz w:val="24"/>
          <w:szCs w:val="24"/>
          <w:rtl/>
        </w:rPr>
        <w:t>מתבוננ</w:t>
      </w:r>
      <w:proofErr w:type="spellEnd"/>
      <w:r w:rsidRPr="000B3E6D">
        <w:rPr>
          <w:rFonts w:ascii="David" w:hAnsi="David" w:cs="David"/>
          <w:sz w:val="24"/>
          <w:szCs w:val="24"/>
          <w:rtl/>
        </w:rPr>
        <w:t xml:space="preserve">/ת' היא היכולת לגרום לתלמידים לדעת שאתם רואים מה קורה בכיתה </w:t>
      </w:r>
    </w:p>
    <w:p w14:paraId="4556FC36" w14:textId="79E4C1E0" w:rsidR="004944FE" w:rsidRPr="00890272" w:rsidRDefault="004944FE" w:rsidP="00890272">
      <w:pPr>
        <w:bidi w:val="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br w:type="page"/>
      </w:r>
    </w:p>
    <w:p w14:paraId="351689F8" w14:textId="77777777" w:rsidR="004944FE" w:rsidRPr="004076B3" w:rsidRDefault="004944FE" w:rsidP="004944FE">
      <w:pPr>
        <w:rPr>
          <w:rFonts w:ascii="David" w:hAnsi="David" w:cs="David"/>
          <w:sz w:val="24"/>
          <w:szCs w:val="24"/>
          <w:u w:val="single"/>
          <w:rtl/>
        </w:rPr>
      </w:pPr>
      <w:r w:rsidRPr="004076B3">
        <w:rPr>
          <w:rFonts w:ascii="David" w:hAnsi="David" w:cs="David"/>
          <w:sz w:val="24"/>
          <w:szCs w:val="24"/>
          <w:u w:val="single"/>
          <w:rtl/>
        </w:rPr>
        <w:lastRenderedPageBreak/>
        <w:t>תרגול סבב ראשון: בניית הרדאר</w:t>
      </w:r>
    </w:p>
    <w:p w14:paraId="3CB7CD94" w14:textId="77777777" w:rsidR="004944FE" w:rsidRPr="000B3E6D" w:rsidRDefault="004944FE" w:rsidP="004944FE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sz w:val="24"/>
          <w:szCs w:val="24"/>
        </w:rPr>
      </w:pPr>
      <w:r w:rsidRPr="000B3E6D">
        <w:rPr>
          <w:rFonts w:ascii="David" w:hAnsi="David" w:cs="David"/>
          <w:sz w:val="24"/>
          <w:szCs w:val="24"/>
          <w:rtl/>
        </w:rPr>
        <w:t>עימדו בחזית הכיתה ותנו הנחיה: "הניחו את כל העפרונות, כל העיניים אלי"</w:t>
      </w:r>
    </w:p>
    <w:p w14:paraId="7256827A" w14:textId="77777777" w:rsidR="004944FE" w:rsidRPr="000B3E6D" w:rsidRDefault="004944FE" w:rsidP="004944FE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sz w:val="24"/>
          <w:szCs w:val="24"/>
        </w:rPr>
      </w:pPr>
      <w:r w:rsidRPr="000B3E6D">
        <w:rPr>
          <w:rFonts w:ascii="David" w:hAnsi="David" w:cs="David"/>
          <w:sz w:val="24"/>
          <w:szCs w:val="24"/>
          <w:rtl/>
        </w:rPr>
        <w:t>עברו לפינת החדר</w:t>
      </w:r>
    </w:p>
    <w:p w14:paraId="7BD868BE" w14:textId="77777777" w:rsidR="004944FE" w:rsidRPr="000B3E6D" w:rsidRDefault="004944FE" w:rsidP="004944FE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sz w:val="24"/>
          <w:szCs w:val="24"/>
        </w:rPr>
      </w:pPr>
      <w:r w:rsidRPr="000B3E6D">
        <w:rPr>
          <w:rFonts w:ascii="David" w:hAnsi="David" w:cs="David"/>
          <w:sz w:val="24"/>
          <w:szCs w:val="24"/>
          <w:rtl/>
        </w:rPr>
        <w:t>סרקו את הכיתה בעיניכם באופן מכוון כך שתוכלו לראות את כל התלמידים כאשר הם מבצעים את הנחיה.</w:t>
      </w:r>
    </w:p>
    <w:p w14:paraId="38374CEA" w14:textId="77777777" w:rsidR="004944FE" w:rsidRPr="004076B3" w:rsidRDefault="004944FE" w:rsidP="004944FE">
      <w:pPr>
        <w:rPr>
          <w:rFonts w:ascii="David" w:hAnsi="David" w:cs="David"/>
          <w:sz w:val="24"/>
          <w:szCs w:val="24"/>
          <w:u w:val="single"/>
          <w:rtl/>
        </w:rPr>
      </w:pPr>
      <w:r w:rsidRPr="004076B3">
        <w:rPr>
          <w:rFonts w:ascii="David" w:hAnsi="David" w:cs="David"/>
          <w:sz w:val="24"/>
          <w:szCs w:val="24"/>
          <w:u w:val="single"/>
          <w:rtl/>
        </w:rPr>
        <w:t>להראות כמי שרואים – תנועות ריקוד!</w:t>
      </w:r>
    </w:p>
    <w:p w14:paraId="3C8E8BA5" w14:textId="77777777" w:rsidR="004944FE" w:rsidRPr="000B3E6D" w:rsidRDefault="004944FE" w:rsidP="004944FE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>• תנועות ריקוד של 'להראות מתבוננים' הן מחוות קטנות אותן ניתן לבצע ואשר משדרות בעדינות כי אתם רואים את התלמידים בכיתה.</w:t>
      </w:r>
    </w:p>
    <w:p w14:paraId="438FFC3A" w14:textId="77777777" w:rsidR="004944FE" w:rsidRPr="000B3E6D" w:rsidRDefault="004944FE" w:rsidP="004944FE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>• תנועות הריקוד של 'להיראות כמתבוננים' מזכירות לתלמידים כי חשוב לכם שיעמדו בציפיות שלכם וכי אתם תמיד מוודאים כי זה אכן המצב.</w:t>
      </w:r>
    </w:p>
    <w:p w14:paraId="05CC1B42" w14:textId="77777777" w:rsidR="004944FE" w:rsidRPr="000B3E6D" w:rsidRDefault="004944FE" w:rsidP="004944FE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>• תנועות הריקוד של להיראות כמתבוננים' יוצרות את האשליה ש'יש לכם עיניים בגב'</w:t>
      </w:r>
    </w:p>
    <w:p w14:paraId="023E72D2" w14:textId="77777777" w:rsidR="004944FE" w:rsidRPr="004076B3" w:rsidRDefault="004944FE" w:rsidP="004944FE">
      <w:pPr>
        <w:rPr>
          <w:rFonts w:ascii="David" w:hAnsi="David" w:cs="David"/>
          <w:sz w:val="24"/>
          <w:szCs w:val="24"/>
          <w:u w:val="single"/>
          <w:rtl/>
        </w:rPr>
      </w:pPr>
      <w:r w:rsidRPr="004076B3">
        <w:rPr>
          <w:rFonts w:ascii="David" w:hAnsi="David" w:cs="David"/>
          <w:sz w:val="24"/>
          <w:szCs w:val="24"/>
          <w:u w:val="single"/>
          <w:rtl/>
        </w:rPr>
        <w:t xml:space="preserve">תנועות הריקוד: </w:t>
      </w:r>
    </w:p>
    <w:p w14:paraId="30C78C7A" w14:textId="77777777" w:rsidR="004944FE" w:rsidRPr="000B3E6D" w:rsidRDefault="004944FE" w:rsidP="004944FE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>1. העמוד הבלתי נראה</w:t>
      </w:r>
    </w:p>
    <w:p w14:paraId="7264E1E9" w14:textId="77777777" w:rsidR="004944FE" w:rsidRPr="000B3E6D" w:rsidRDefault="004944FE" w:rsidP="004944FE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>2. הסיבוב</w:t>
      </w:r>
    </w:p>
    <w:p w14:paraId="233BA454" w14:textId="77777777" w:rsidR="004944FE" w:rsidRPr="000B3E6D" w:rsidRDefault="004944FE" w:rsidP="004944FE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>3. אצבע הדיסקו</w:t>
      </w:r>
    </w:p>
    <w:p w14:paraId="421BE795" w14:textId="77777777" w:rsidR="004944FE" w:rsidRPr="000B3E6D" w:rsidRDefault="004944FE" w:rsidP="004944FE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>4. הפוליטיקאי</w:t>
      </w:r>
    </w:p>
    <w:p w14:paraId="43901A64" w14:textId="77777777" w:rsidR="004944FE" w:rsidRPr="000B3E6D" w:rsidRDefault="004944FE" w:rsidP="004944FE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>5. קצות האצבעות</w:t>
      </w:r>
    </w:p>
    <w:p w14:paraId="0A515150" w14:textId="77777777" w:rsidR="004944FE" w:rsidRPr="000B3E6D" w:rsidRDefault="004944FE" w:rsidP="004944FE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 xml:space="preserve">6. שחקן </w:t>
      </w:r>
      <w:proofErr w:type="spellStart"/>
      <w:r w:rsidRPr="000B3E6D">
        <w:rPr>
          <w:rFonts w:ascii="David" w:hAnsi="David" w:cs="David"/>
          <w:sz w:val="24"/>
          <w:szCs w:val="24"/>
          <w:rtl/>
        </w:rPr>
        <w:t>הקוורטרבק</w:t>
      </w:r>
      <w:proofErr w:type="spellEnd"/>
      <w:r w:rsidRPr="000B3E6D">
        <w:rPr>
          <w:rFonts w:ascii="David" w:hAnsi="David" w:cs="David"/>
          <w:sz w:val="24"/>
          <w:szCs w:val="24"/>
          <w:rtl/>
        </w:rPr>
        <w:t xml:space="preserve"> (תפקיד מוביל במשחק 'כדורגל אמריקאי') </w:t>
      </w:r>
    </w:p>
    <w:p w14:paraId="6CA91B83" w14:textId="77777777" w:rsidR="004944FE" w:rsidRPr="000B3E6D" w:rsidRDefault="004944FE" w:rsidP="004944FE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2E916C4C" w14:textId="77777777" w:rsidR="004944FE" w:rsidRPr="004076B3" w:rsidRDefault="004944FE" w:rsidP="004944FE">
      <w:pPr>
        <w:rPr>
          <w:rFonts w:ascii="David" w:hAnsi="David" w:cs="David"/>
          <w:sz w:val="24"/>
          <w:szCs w:val="24"/>
          <w:u w:val="single"/>
          <w:rtl/>
        </w:rPr>
      </w:pPr>
      <w:r w:rsidRPr="004076B3">
        <w:rPr>
          <w:rFonts w:ascii="David" w:hAnsi="David" w:cs="David"/>
          <w:sz w:val="24"/>
          <w:szCs w:val="24"/>
          <w:u w:val="single"/>
          <w:rtl/>
        </w:rPr>
        <w:t xml:space="preserve">תרגול סבב שני: שילוב רדאר ו 'להראות כמתבוננים' </w:t>
      </w:r>
    </w:p>
    <w:p w14:paraId="1BF47541" w14:textId="77777777" w:rsidR="004944FE" w:rsidRPr="000B3E6D" w:rsidRDefault="004944FE" w:rsidP="004944FE">
      <w:pPr>
        <w:pStyle w:val="a3"/>
        <w:numPr>
          <w:ilvl w:val="0"/>
          <w:numId w:val="2"/>
        </w:numPr>
        <w:spacing w:line="360" w:lineRule="auto"/>
        <w:rPr>
          <w:rFonts w:ascii="David" w:hAnsi="David" w:cs="David"/>
          <w:sz w:val="24"/>
          <w:szCs w:val="24"/>
        </w:rPr>
      </w:pPr>
      <w:r w:rsidRPr="000B3E6D">
        <w:rPr>
          <w:rFonts w:ascii="David" w:hAnsi="David" w:cs="David"/>
          <w:sz w:val="24"/>
          <w:szCs w:val="24"/>
          <w:rtl/>
        </w:rPr>
        <w:t>עמדו בחזית הכיתה שלכם ותנו את ההנחיה: "הניחו את כל העפרונות, כל העיניים אלי"</w:t>
      </w:r>
    </w:p>
    <w:p w14:paraId="0C4309B2" w14:textId="77777777" w:rsidR="004944FE" w:rsidRPr="000B3E6D" w:rsidRDefault="004944FE" w:rsidP="004944FE">
      <w:pPr>
        <w:pStyle w:val="a3"/>
        <w:numPr>
          <w:ilvl w:val="0"/>
          <w:numId w:val="2"/>
        </w:numPr>
        <w:spacing w:line="360" w:lineRule="auto"/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>עברו לפינת החדר</w:t>
      </w:r>
    </w:p>
    <w:p w14:paraId="02D7A54B" w14:textId="77777777" w:rsidR="004944FE" w:rsidRPr="000B3E6D" w:rsidRDefault="004944FE" w:rsidP="004944FE">
      <w:pPr>
        <w:pStyle w:val="a3"/>
        <w:numPr>
          <w:ilvl w:val="0"/>
          <w:numId w:val="2"/>
        </w:numPr>
        <w:spacing w:line="360" w:lineRule="auto"/>
        <w:rPr>
          <w:rFonts w:ascii="David" w:hAnsi="David" w:cs="David"/>
          <w:sz w:val="24"/>
          <w:szCs w:val="24"/>
        </w:rPr>
      </w:pPr>
      <w:r w:rsidRPr="000B3E6D">
        <w:rPr>
          <w:rFonts w:ascii="David" w:hAnsi="David" w:cs="David"/>
          <w:sz w:val="24"/>
          <w:szCs w:val="24"/>
          <w:rtl/>
        </w:rPr>
        <w:t>סרקו את הכיתה בעיניכם באופן מכוון כך שתוכלו לראות את כל התלמידים כאשר הם מבצעים את הנחיות.</w:t>
      </w:r>
    </w:p>
    <w:p w14:paraId="25ECE77E" w14:textId="77777777" w:rsidR="004944FE" w:rsidRPr="000B3E6D" w:rsidRDefault="004944FE" w:rsidP="004944FE">
      <w:pPr>
        <w:pStyle w:val="a3"/>
        <w:numPr>
          <w:ilvl w:val="0"/>
          <w:numId w:val="2"/>
        </w:numPr>
        <w:spacing w:line="360" w:lineRule="auto"/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>במהלך הסריקה, השתמשו בתנועת ריקוד לבחירתכם מרפרטואר התנועות של  'להיראות כמתבוננים'  כדי להראות לתלמידי הכיתה כי אתם שמים לב למעשיהם</w:t>
      </w:r>
    </w:p>
    <w:p w14:paraId="0C799DED" w14:textId="77777777" w:rsidR="004944FE" w:rsidRPr="000B3E6D" w:rsidRDefault="004944FE" w:rsidP="004944FE">
      <w:pPr>
        <w:pStyle w:val="a3"/>
        <w:numPr>
          <w:ilvl w:val="0"/>
          <w:numId w:val="2"/>
        </w:numPr>
        <w:spacing w:line="360" w:lineRule="auto"/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>קבלו משוב וחזרו על התרגיל</w:t>
      </w:r>
      <w:r>
        <w:rPr>
          <w:rFonts w:ascii="David" w:hAnsi="David" w:cs="David" w:hint="cs"/>
          <w:sz w:val="24"/>
          <w:szCs w:val="24"/>
          <w:rtl/>
        </w:rPr>
        <w:t>.</w:t>
      </w:r>
    </w:p>
    <w:p w14:paraId="30AC4CB7" w14:textId="77777777" w:rsidR="004944FE" w:rsidRPr="004076B3" w:rsidRDefault="004944FE" w:rsidP="004944FE">
      <w:pPr>
        <w:rPr>
          <w:rFonts w:ascii="David" w:hAnsi="David" w:cs="David"/>
          <w:sz w:val="24"/>
          <w:szCs w:val="24"/>
          <w:u w:val="single"/>
          <w:rtl/>
        </w:rPr>
      </w:pPr>
      <w:r w:rsidRPr="004076B3">
        <w:rPr>
          <w:rFonts w:ascii="David" w:hAnsi="David" w:cs="David"/>
          <w:sz w:val="24"/>
          <w:szCs w:val="24"/>
          <w:u w:val="single"/>
          <w:rtl/>
        </w:rPr>
        <w:t>תרגול סבב שלישי: יצירת אוירה נעימה בכיתה בעת ביצוע צעד הפעולה</w:t>
      </w:r>
    </w:p>
    <w:p w14:paraId="5D07C41F" w14:textId="77777777" w:rsidR="004944FE" w:rsidRPr="000B3E6D" w:rsidRDefault="004944FE" w:rsidP="004944FE">
      <w:pPr>
        <w:pStyle w:val="a3"/>
        <w:numPr>
          <w:ilvl w:val="0"/>
          <w:numId w:val="3"/>
        </w:numPr>
        <w:spacing w:line="360" w:lineRule="auto"/>
        <w:rPr>
          <w:rFonts w:ascii="David" w:hAnsi="David" w:cs="David"/>
          <w:sz w:val="24"/>
          <w:szCs w:val="24"/>
        </w:rPr>
      </w:pPr>
      <w:r w:rsidRPr="000B3E6D">
        <w:rPr>
          <w:rFonts w:ascii="David" w:hAnsi="David" w:cs="David"/>
          <w:sz w:val="24"/>
          <w:szCs w:val="24"/>
          <w:rtl/>
        </w:rPr>
        <w:t>עמדו בחזית הכיתה שלכם ותנו את ההוראה: "הניחו את כל העפרונות, כל העיניים אלי"</w:t>
      </w:r>
    </w:p>
    <w:p w14:paraId="0DFBC995" w14:textId="77777777" w:rsidR="004944FE" w:rsidRPr="000B3E6D" w:rsidRDefault="004944FE" w:rsidP="004944FE">
      <w:pPr>
        <w:pStyle w:val="a3"/>
        <w:numPr>
          <w:ilvl w:val="0"/>
          <w:numId w:val="3"/>
        </w:numPr>
        <w:spacing w:line="360" w:lineRule="auto"/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>עברו לפינת החדר</w:t>
      </w:r>
      <w:r>
        <w:rPr>
          <w:rFonts w:ascii="David" w:hAnsi="David" w:cs="David" w:hint="cs"/>
          <w:sz w:val="24"/>
          <w:szCs w:val="24"/>
          <w:rtl/>
        </w:rPr>
        <w:t>.</w:t>
      </w:r>
    </w:p>
    <w:p w14:paraId="0F711753" w14:textId="77777777" w:rsidR="004944FE" w:rsidRPr="000B3E6D" w:rsidRDefault="004944FE" w:rsidP="004944FE">
      <w:pPr>
        <w:pStyle w:val="a3"/>
        <w:numPr>
          <w:ilvl w:val="0"/>
          <w:numId w:val="3"/>
        </w:numPr>
        <w:spacing w:line="360" w:lineRule="auto"/>
        <w:rPr>
          <w:rFonts w:ascii="David" w:hAnsi="David" w:cs="David"/>
          <w:sz w:val="24"/>
          <w:szCs w:val="24"/>
        </w:rPr>
      </w:pPr>
      <w:r w:rsidRPr="000B3E6D">
        <w:rPr>
          <w:rFonts w:ascii="David" w:hAnsi="David" w:cs="David"/>
          <w:sz w:val="24"/>
          <w:szCs w:val="24"/>
          <w:rtl/>
        </w:rPr>
        <w:t>סרקו את הכיתה בעיניכם באופן מכוון כך שתוכלו לראות את כל התלמידים כאשר הם מבצעים את ההנחיות.</w:t>
      </w:r>
    </w:p>
    <w:p w14:paraId="0098757E" w14:textId="77777777" w:rsidR="004944FE" w:rsidRPr="000B3E6D" w:rsidRDefault="004944FE" w:rsidP="004944FE">
      <w:pPr>
        <w:pStyle w:val="a3"/>
        <w:numPr>
          <w:ilvl w:val="0"/>
          <w:numId w:val="3"/>
        </w:numPr>
        <w:spacing w:line="360" w:lineRule="auto"/>
        <w:rPr>
          <w:rFonts w:ascii="David" w:hAnsi="David" w:cs="David"/>
          <w:sz w:val="24"/>
          <w:szCs w:val="24"/>
        </w:rPr>
      </w:pPr>
      <w:r w:rsidRPr="000B3E6D">
        <w:rPr>
          <w:rFonts w:ascii="David" w:hAnsi="David" w:cs="David"/>
          <w:sz w:val="24"/>
          <w:szCs w:val="24"/>
          <w:rtl/>
        </w:rPr>
        <w:lastRenderedPageBreak/>
        <w:t>במהלך הסריקה, השתמשו בתנועת ריקוד לבחירתכם מרפרטואר התנועות של    'להיראות כמתבוננים'  כדי להראות לתלמידי הכיתה כי אתם שמים לב למעשיהם</w:t>
      </w:r>
      <w:r>
        <w:rPr>
          <w:rFonts w:ascii="David" w:hAnsi="David" w:cs="David" w:hint="cs"/>
          <w:sz w:val="24"/>
          <w:szCs w:val="24"/>
          <w:rtl/>
        </w:rPr>
        <w:t>.</w:t>
      </w:r>
    </w:p>
    <w:p w14:paraId="73E007EF" w14:textId="77777777" w:rsidR="004944FE" w:rsidRPr="000B3E6D" w:rsidRDefault="004944FE" w:rsidP="004944FE">
      <w:pPr>
        <w:pStyle w:val="a3"/>
        <w:numPr>
          <w:ilvl w:val="0"/>
          <w:numId w:val="3"/>
        </w:numPr>
        <w:spacing w:line="360" w:lineRule="auto"/>
        <w:rPr>
          <w:rFonts w:ascii="David" w:hAnsi="David" w:cs="David"/>
          <w:sz w:val="24"/>
          <w:szCs w:val="24"/>
        </w:rPr>
      </w:pPr>
      <w:r w:rsidRPr="000B3E6D">
        <w:rPr>
          <w:rFonts w:ascii="David" w:hAnsi="David" w:cs="David"/>
          <w:sz w:val="24"/>
          <w:szCs w:val="24"/>
          <w:rtl/>
        </w:rPr>
        <w:t>בצעו את תנועת ה- 'להיראות כמתבוננים'  שלכם בחיוך וחום. תוכלו גם להוסיף ביטוי לא מילולי של תמיכה ועידוד התלמידים, כגון הנהון או הנפת האגודל כלפי מעלה!</w:t>
      </w:r>
    </w:p>
    <w:p w14:paraId="749D5F9F" w14:textId="77777777" w:rsidR="004944FE" w:rsidRPr="00B115D7" w:rsidRDefault="004944FE" w:rsidP="004944FE">
      <w:pPr>
        <w:pStyle w:val="a3"/>
        <w:numPr>
          <w:ilvl w:val="0"/>
          <w:numId w:val="3"/>
        </w:numPr>
        <w:spacing w:line="360" w:lineRule="auto"/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 xml:space="preserve">קבלו משוב וחזרו על התרגיל </w:t>
      </w:r>
    </w:p>
    <w:p w14:paraId="546A4F9F" w14:textId="77777777" w:rsidR="004944FE" w:rsidRPr="004076B3" w:rsidRDefault="004944FE" w:rsidP="004944FE">
      <w:pPr>
        <w:spacing w:line="360" w:lineRule="auto"/>
        <w:rPr>
          <w:rFonts w:ascii="David" w:hAnsi="David" w:cs="David"/>
          <w:sz w:val="24"/>
          <w:szCs w:val="24"/>
          <w:u w:val="single"/>
          <w:rtl/>
        </w:rPr>
      </w:pPr>
      <w:r w:rsidRPr="004076B3">
        <w:rPr>
          <w:rFonts w:ascii="David" w:hAnsi="David" w:cs="David"/>
          <w:sz w:val="24"/>
          <w:szCs w:val="24"/>
          <w:u w:val="single"/>
          <w:rtl/>
        </w:rPr>
        <w:t>תרגול סבב רביעי: עידון התנועה</w:t>
      </w:r>
    </w:p>
    <w:p w14:paraId="0D7D6028" w14:textId="77777777" w:rsidR="004944FE" w:rsidRPr="000B3E6D" w:rsidRDefault="004944FE" w:rsidP="004944FE">
      <w:pPr>
        <w:pStyle w:val="a3"/>
        <w:numPr>
          <w:ilvl w:val="0"/>
          <w:numId w:val="4"/>
        </w:numPr>
        <w:spacing w:line="360" w:lineRule="auto"/>
        <w:rPr>
          <w:rFonts w:ascii="David" w:hAnsi="David" w:cs="David"/>
          <w:sz w:val="24"/>
          <w:szCs w:val="24"/>
        </w:rPr>
      </w:pPr>
      <w:r w:rsidRPr="000B3E6D">
        <w:rPr>
          <w:rFonts w:ascii="David" w:hAnsi="David" w:cs="David"/>
          <w:sz w:val="24"/>
          <w:szCs w:val="24"/>
          <w:rtl/>
        </w:rPr>
        <w:t xml:space="preserve"> עמדו בחזית הכיתה שלכם ותנו את ההנחיה: "הניחו את כל העפרונות, כל העיניים אלי"</w:t>
      </w:r>
    </w:p>
    <w:p w14:paraId="1DDE8665" w14:textId="77777777" w:rsidR="004944FE" w:rsidRPr="000B3E6D" w:rsidRDefault="004944FE" w:rsidP="004944FE">
      <w:pPr>
        <w:pStyle w:val="a3"/>
        <w:numPr>
          <w:ilvl w:val="0"/>
          <w:numId w:val="4"/>
        </w:numPr>
        <w:spacing w:line="360" w:lineRule="auto"/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>עברו לפינת החדר</w:t>
      </w:r>
    </w:p>
    <w:p w14:paraId="7CD69C71" w14:textId="77777777" w:rsidR="004944FE" w:rsidRPr="000B3E6D" w:rsidRDefault="004944FE" w:rsidP="004944FE">
      <w:pPr>
        <w:pStyle w:val="a3"/>
        <w:numPr>
          <w:ilvl w:val="0"/>
          <w:numId w:val="4"/>
        </w:numPr>
        <w:spacing w:line="360" w:lineRule="auto"/>
        <w:rPr>
          <w:rFonts w:ascii="David" w:hAnsi="David" w:cs="David"/>
          <w:sz w:val="24"/>
          <w:szCs w:val="24"/>
        </w:rPr>
      </w:pPr>
      <w:r w:rsidRPr="000B3E6D">
        <w:rPr>
          <w:rFonts w:ascii="David" w:hAnsi="David" w:cs="David"/>
          <w:sz w:val="24"/>
          <w:szCs w:val="24"/>
          <w:rtl/>
        </w:rPr>
        <w:t>סרקו את הכיתה בעיניכם באופן מכוון כך שתוכלו לראות את כל התלמידים כאשר הם מבצעים את ההנחיות.</w:t>
      </w:r>
    </w:p>
    <w:p w14:paraId="503C8D64" w14:textId="77777777" w:rsidR="004944FE" w:rsidRPr="000B3E6D" w:rsidRDefault="004944FE" w:rsidP="004944FE">
      <w:pPr>
        <w:pStyle w:val="a3"/>
        <w:numPr>
          <w:ilvl w:val="0"/>
          <w:numId w:val="4"/>
        </w:numPr>
        <w:spacing w:line="360" w:lineRule="auto"/>
        <w:rPr>
          <w:rFonts w:ascii="David" w:hAnsi="David" w:cs="David"/>
          <w:sz w:val="24"/>
          <w:szCs w:val="24"/>
        </w:rPr>
      </w:pPr>
      <w:r w:rsidRPr="000B3E6D">
        <w:rPr>
          <w:rFonts w:ascii="David" w:hAnsi="David" w:cs="David"/>
          <w:sz w:val="24"/>
          <w:szCs w:val="24"/>
          <w:rtl/>
        </w:rPr>
        <w:t xml:space="preserve">בצעו את 'תנועות הריקוד' שלכם פעמיים, בזו אחר זו – בתחילה באופן מאוד ברור ואז באופן מעודן יותר בפעם השנייה. </w:t>
      </w:r>
    </w:p>
    <w:p w14:paraId="3E09165C" w14:textId="77777777" w:rsidR="004944FE" w:rsidRPr="000B3E6D" w:rsidRDefault="004944FE" w:rsidP="004944FE">
      <w:pPr>
        <w:pStyle w:val="a3"/>
        <w:numPr>
          <w:ilvl w:val="0"/>
          <w:numId w:val="4"/>
        </w:numPr>
        <w:spacing w:line="360" w:lineRule="auto"/>
        <w:rPr>
          <w:rFonts w:ascii="David" w:hAnsi="David" w:cs="David"/>
          <w:sz w:val="24"/>
          <w:szCs w:val="24"/>
        </w:rPr>
      </w:pPr>
      <w:r w:rsidRPr="000B3E6D">
        <w:rPr>
          <w:rFonts w:ascii="David" w:hAnsi="David" w:cs="David"/>
          <w:sz w:val="24"/>
          <w:szCs w:val="24"/>
          <w:rtl/>
        </w:rPr>
        <w:t>קבלו משוב וחזרו על התרגיל</w:t>
      </w:r>
    </w:p>
    <w:p w14:paraId="7DABA9E0" w14:textId="77777777" w:rsidR="004944FE" w:rsidRPr="004723E4" w:rsidRDefault="004944FE" w:rsidP="004944FE">
      <w:pPr>
        <w:spacing w:line="360" w:lineRule="auto"/>
        <w:rPr>
          <w:rFonts w:ascii="David" w:hAnsi="David" w:cs="David"/>
          <w:i/>
          <w:iCs/>
          <w:sz w:val="24"/>
          <w:szCs w:val="24"/>
          <w:rtl/>
        </w:rPr>
      </w:pPr>
      <w:r w:rsidRPr="004723E4">
        <w:rPr>
          <w:rFonts w:ascii="David" w:hAnsi="David" w:cs="David"/>
          <w:i/>
          <w:iCs/>
          <w:sz w:val="24"/>
          <w:szCs w:val="24"/>
          <w:rtl/>
        </w:rPr>
        <w:t xml:space="preserve">צעדים להמשך </w:t>
      </w:r>
    </w:p>
    <w:p w14:paraId="3DA0EA24" w14:textId="77777777" w:rsidR="004944FE" w:rsidRPr="000B3E6D" w:rsidRDefault="004944FE" w:rsidP="004944FE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>עצבו לפחות צעד פעולה אחד עבור הרדאר ועבור 'להיראות כמתבוננים' באופן המתבסס על הלמידה שלכם בחלק זה. החליטו מתי אתם מטמיעים את צעד הפעולה.</w:t>
      </w:r>
    </w:p>
    <w:p w14:paraId="614332FB" w14:textId="77777777" w:rsidR="004944FE" w:rsidRPr="000B3E6D" w:rsidRDefault="004944FE" w:rsidP="004944FE">
      <w:pPr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 xml:space="preserve">צעד הפעולה: </w:t>
      </w:r>
    </w:p>
    <w:p w14:paraId="6A07A118" w14:textId="77777777" w:rsidR="004944FE" w:rsidRPr="000B3E6D" w:rsidRDefault="004944FE" w:rsidP="004944FE">
      <w:pPr>
        <w:spacing w:line="480" w:lineRule="auto"/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BC14B9" w14:textId="77777777" w:rsidR="004944FE" w:rsidRPr="000B3E6D" w:rsidRDefault="004944FE" w:rsidP="004944FE">
      <w:pPr>
        <w:rPr>
          <w:rFonts w:ascii="David" w:hAnsi="David" w:cs="David"/>
          <w:sz w:val="24"/>
          <w:szCs w:val="24"/>
          <w:rtl/>
        </w:rPr>
      </w:pPr>
      <w:r w:rsidRPr="000B3E6D">
        <w:rPr>
          <w:rFonts w:ascii="David" w:hAnsi="David" w:cs="David" w:hint="cs"/>
          <w:sz w:val="24"/>
          <w:szCs w:val="24"/>
          <w:highlight w:val="yellow"/>
          <w:rtl/>
        </w:rPr>
        <w:t>האם לא להוסיף שאלת רפלקציה?</w:t>
      </w:r>
    </w:p>
    <w:p w14:paraId="6773D279" w14:textId="77777777" w:rsidR="004944FE" w:rsidRPr="000B3E6D" w:rsidRDefault="004944FE" w:rsidP="004944FE">
      <w:pPr>
        <w:rPr>
          <w:rFonts w:ascii="David" w:hAnsi="David" w:cs="David"/>
          <w:sz w:val="24"/>
          <w:szCs w:val="24"/>
          <w:rtl/>
        </w:rPr>
      </w:pPr>
    </w:p>
    <w:p w14:paraId="49A558C3" w14:textId="77777777" w:rsidR="00B444E0" w:rsidRDefault="00B444E0"/>
    <w:sectPr w:rsidR="00B444E0" w:rsidSect="00783A76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81348" w14:textId="77777777" w:rsidR="00000000" w:rsidRDefault="007B4825">
      <w:pPr>
        <w:spacing w:after="0" w:line="240" w:lineRule="auto"/>
      </w:pPr>
      <w:r>
        <w:separator/>
      </w:r>
    </w:p>
  </w:endnote>
  <w:endnote w:type="continuationSeparator" w:id="0">
    <w:p w14:paraId="1EDA461F" w14:textId="77777777" w:rsidR="00000000" w:rsidRDefault="007B4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329751684"/>
      <w:docPartObj>
        <w:docPartGallery w:val="Page Numbers (Bottom of Page)"/>
        <w:docPartUnique/>
      </w:docPartObj>
    </w:sdtPr>
    <w:sdtEndPr/>
    <w:sdtContent>
      <w:p w14:paraId="285DA149" w14:textId="77777777" w:rsidR="00AD5B11" w:rsidRDefault="0089027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2B0138AD" w14:textId="77777777" w:rsidR="00AD5B11" w:rsidRDefault="007B482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3EFD8" w14:textId="77777777" w:rsidR="00000000" w:rsidRDefault="007B4825">
      <w:pPr>
        <w:spacing w:after="0" w:line="240" w:lineRule="auto"/>
      </w:pPr>
      <w:r>
        <w:separator/>
      </w:r>
    </w:p>
  </w:footnote>
  <w:footnote w:type="continuationSeparator" w:id="0">
    <w:p w14:paraId="54FD47C1" w14:textId="77777777" w:rsidR="00000000" w:rsidRDefault="007B4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E60EB" w14:textId="49DFDDDC" w:rsidR="000B3E6D" w:rsidRPr="000B3E6D" w:rsidRDefault="00D95451" w:rsidP="000B3E6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 w:val="0"/>
      <w:spacing w:after="0" w:line="240" w:lineRule="auto"/>
      <w:jc w:val="center"/>
      <w:rPr>
        <w:rFonts w:ascii="Times New Roman" w:hAnsi="Times New Roman" w:cs="Times New Roman"/>
        <w:b/>
        <w:bCs/>
        <w:smallCaps w:val="0"/>
        <w:sz w:val="28"/>
        <w:szCs w:val="28"/>
        <w:rtl/>
        <w:lang w:val="en-GB"/>
      </w:rPr>
    </w:pPr>
    <w:r w:rsidRPr="000B3E6D">
      <w:rPr>
        <w:rFonts w:ascii="Times New Roman" w:hAnsi="Times New Roman" w:cs="Times New Roman"/>
        <w:b/>
        <w:bCs/>
        <w:smallCaps w:val="0"/>
        <w:noProof/>
        <w:sz w:val="28"/>
        <w:szCs w:val="28"/>
        <w:lang w:val="en-GB"/>
      </w:rPr>
      <w:drawing>
        <wp:anchor distT="0" distB="0" distL="114300" distR="114300" simplePos="0" relativeHeight="251659264" behindDoc="0" locked="0" layoutInCell="1" allowOverlap="1" wp14:anchorId="6670B07B" wp14:editId="5E1C3C65">
          <wp:simplePos x="0" y="0"/>
          <wp:positionH relativeFrom="margin">
            <wp:posOffset>-484505</wp:posOffset>
          </wp:positionH>
          <wp:positionV relativeFrom="paragraph">
            <wp:posOffset>-174625</wp:posOffset>
          </wp:positionV>
          <wp:extent cx="1093470" cy="704215"/>
          <wp:effectExtent l="0" t="0" r="0" b="635"/>
          <wp:wrapNone/>
          <wp:docPr id="2" name="image1.png" descr="Related 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Related image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3470" cy="704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0272" w:rsidRPr="000B3E6D">
      <w:rPr>
        <w:rFonts w:ascii="Times New Roman" w:hAnsi="Times New Roman" w:cs="Times New Roman"/>
        <w:b/>
        <w:bCs/>
        <w:smallCaps w:val="0"/>
        <w:noProof/>
        <w:sz w:val="28"/>
        <w:szCs w:val="28"/>
        <w:lang w:val="en-GB"/>
      </w:rPr>
      <w:drawing>
        <wp:anchor distT="0" distB="0" distL="114300" distR="114300" simplePos="0" relativeHeight="251661312" behindDoc="1" locked="0" layoutInCell="1" allowOverlap="1" wp14:anchorId="273F6D8A" wp14:editId="3906D7BF">
          <wp:simplePos x="0" y="0"/>
          <wp:positionH relativeFrom="column">
            <wp:posOffset>4709795</wp:posOffset>
          </wp:positionH>
          <wp:positionV relativeFrom="paragraph">
            <wp:posOffset>10160</wp:posOffset>
          </wp:positionV>
          <wp:extent cx="1061085" cy="536575"/>
          <wp:effectExtent l="0" t="0" r="5715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90272" w:rsidRPr="000B3E6D">
      <w:rPr>
        <w:rFonts w:ascii="Times New Roman" w:hAnsi="Times New Roman" w:cs="Times New Roman"/>
        <w:b/>
        <w:bCs/>
        <w:smallCaps w:val="0"/>
        <w:noProof/>
        <w:sz w:val="28"/>
        <w:szCs w:val="28"/>
        <w:lang w:val="en-GB"/>
      </w:rPr>
      <w:drawing>
        <wp:anchor distT="0" distB="0" distL="114300" distR="114300" simplePos="0" relativeHeight="251660288" behindDoc="0" locked="0" layoutInCell="1" allowOverlap="1" wp14:anchorId="0FD6A1F6" wp14:editId="38100706">
          <wp:simplePos x="0" y="0"/>
          <wp:positionH relativeFrom="column">
            <wp:posOffset>7675880</wp:posOffset>
          </wp:positionH>
          <wp:positionV relativeFrom="paragraph">
            <wp:posOffset>10160</wp:posOffset>
          </wp:positionV>
          <wp:extent cx="1061085" cy="536575"/>
          <wp:effectExtent l="0" t="0" r="5715" b="0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90272" w:rsidRPr="000B3E6D">
      <w:rPr>
        <w:rFonts w:ascii="Times New Roman" w:hAnsi="Times New Roman" w:cs="Times New Roman" w:hint="cs"/>
        <w:b/>
        <w:bCs/>
        <w:smallCaps w:val="0"/>
        <w:sz w:val="28"/>
        <w:szCs w:val="28"/>
        <w:rtl/>
        <w:lang w:val="en-GB"/>
      </w:rPr>
      <w:t>הכשרת צוותים מובילים</w:t>
    </w:r>
  </w:p>
  <w:p w14:paraId="7CB905F6" w14:textId="62A132CC" w:rsidR="000B3E6D" w:rsidRPr="000B3E6D" w:rsidRDefault="00890272" w:rsidP="000B3E6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 w:val="0"/>
      <w:spacing w:after="0" w:line="240" w:lineRule="auto"/>
      <w:jc w:val="center"/>
      <w:rPr>
        <w:rFonts w:ascii="Times New Roman" w:hAnsi="Times New Roman" w:cs="Times New Roman"/>
        <w:b/>
        <w:bCs/>
        <w:smallCaps w:val="0"/>
        <w:sz w:val="28"/>
        <w:szCs w:val="28"/>
        <w:rtl/>
        <w:lang w:val="en-GB"/>
      </w:rPr>
    </w:pPr>
    <w:r w:rsidRPr="000B3E6D">
      <w:rPr>
        <w:rFonts w:ascii="Times New Roman" w:hAnsi="Times New Roman" w:cs="Times New Roman" w:hint="cs"/>
        <w:b/>
        <w:bCs/>
        <w:smallCaps w:val="0"/>
        <w:sz w:val="28"/>
        <w:szCs w:val="28"/>
        <w:rtl/>
        <w:lang w:val="en-GB"/>
      </w:rPr>
      <w:t>רדאר / להראות מתבוננים</w:t>
    </w:r>
  </w:p>
  <w:p w14:paraId="6126B277" w14:textId="77777777" w:rsidR="000B3E6D" w:rsidRPr="000B3E6D" w:rsidRDefault="00890272" w:rsidP="000B3E6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 w:val="0"/>
      <w:spacing w:after="0" w:line="240" w:lineRule="auto"/>
      <w:jc w:val="center"/>
      <w:rPr>
        <w:rFonts w:ascii="Times New Roman" w:hAnsi="Times New Roman" w:cs="Times New Roman"/>
        <w:b/>
        <w:bCs/>
        <w:smallCaps w:val="0"/>
        <w:sz w:val="28"/>
        <w:szCs w:val="28"/>
        <w:lang w:val="en-GB"/>
      </w:rPr>
    </w:pPr>
    <w:r w:rsidRPr="000B3E6D">
      <w:rPr>
        <w:rFonts w:ascii="Times New Roman" w:hAnsi="Times New Roman" w:cs="Times New Roman"/>
        <w:b/>
        <w:bCs/>
        <w:smallCaps w:val="0"/>
        <w:sz w:val="28"/>
        <w:szCs w:val="28"/>
        <w:lang w:val="en-GB"/>
      </w:rPr>
      <w:t xml:space="preserve"> 19.8.24  </w:t>
    </w:r>
  </w:p>
  <w:p w14:paraId="24996210" w14:textId="77777777" w:rsidR="000B3E6D" w:rsidRDefault="00890272">
    <w:pPr>
      <w:pStyle w:val="a4"/>
      <w:rPr>
        <w:rtl/>
      </w:rPr>
    </w:pPr>
    <w:r>
      <w:rPr>
        <w:rFonts w:hint="cs"/>
        <w:rtl/>
      </w:rPr>
      <w:t xml:space="preserve"> </w:t>
    </w:r>
  </w:p>
  <w:p w14:paraId="2B53C9B2" w14:textId="77777777" w:rsidR="00AD5B11" w:rsidRDefault="007B482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72122"/>
    <w:multiLevelType w:val="hybridMultilevel"/>
    <w:tmpl w:val="5DA4F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192045"/>
    <w:multiLevelType w:val="hybridMultilevel"/>
    <w:tmpl w:val="5DA4F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3F3449"/>
    <w:multiLevelType w:val="hybridMultilevel"/>
    <w:tmpl w:val="64685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4F43F6"/>
    <w:multiLevelType w:val="hybridMultilevel"/>
    <w:tmpl w:val="5DA4F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4FE"/>
    <w:rsid w:val="00083CBA"/>
    <w:rsid w:val="0031042D"/>
    <w:rsid w:val="00446FE6"/>
    <w:rsid w:val="004944FE"/>
    <w:rsid w:val="00783A76"/>
    <w:rsid w:val="007B1736"/>
    <w:rsid w:val="007B4825"/>
    <w:rsid w:val="00890272"/>
    <w:rsid w:val="0098645A"/>
    <w:rsid w:val="00B444E0"/>
    <w:rsid w:val="00C263CC"/>
    <w:rsid w:val="00C76CC9"/>
    <w:rsid w:val="00D93D90"/>
    <w:rsid w:val="00D9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05E7A"/>
  <w15:chartTrackingRefBased/>
  <w15:docId w15:val="{21CD9772-FBEA-4E56-9D58-B97608591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4FE"/>
    <w:pPr>
      <w:bidi/>
      <w:spacing w:after="200" w:line="276" w:lineRule="auto"/>
    </w:pPr>
    <w:rPr>
      <w:rFonts w:asciiTheme="minorBidi" w:eastAsia="Times New Roman" w:hAnsiTheme="minorBidi"/>
      <w:small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4F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944F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4944FE"/>
    <w:rPr>
      <w:rFonts w:asciiTheme="minorBidi" w:eastAsia="Times New Roman" w:hAnsiTheme="minorBidi"/>
      <w:smallCaps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944F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4944FE"/>
    <w:rPr>
      <w:rFonts w:asciiTheme="minorBidi" w:eastAsia="Times New Roman" w:hAnsiTheme="minorBidi"/>
      <w:smallCaps/>
      <w:sz w:val="20"/>
      <w:szCs w:val="20"/>
    </w:rPr>
  </w:style>
  <w:style w:type="paragraph" w:styleId="a8">
    <w:name w:val="No Spacing"/>
    <w:link w:val="a9"/>
    <w:uiPriority w:val="1"/>
    <w:qFormat/>
    <w:rsid w:val="00783A76"/>
    <w:pPr>
      <w:bidi/>
      <w:spacing w:after="0" w:line="240" w:lineRule="auto"/>
    </w:pPr>
    <w:rPr>
      <w:rFonts w:eastAsiaTheme="minorEastAsia"/>
    </w:rPr>
  </w:style>
  <w:style w:type="character" w:customStyle="1" w:styleId="a9">
    <w:name w:val="ללא מרווח תו"/>
    <w:basedOn w:val="a0"/>
    <w:link w:val="a8"/>
    <w:uiPriority w:val="1"/>
    <w:rsid w:val="00783A7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680</Words>
  <Characters>3403</Characters>
  <Application>Microsoft Office Word</Application>
  <DocSecurity>0</DocSecurity>
  <Lines>28</Lines>
  <Paragraphs>8</Paragraphs>
  <ScaleCrop>false</ScaleCrop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Hila Kraus</cp:lastModifiedBy>
  <cp:revision>12</cp:revision>
  <dcterms:created xsi:type="dcterms:W3CDTF">2024-07-21T10:11:00Z</dcterms:created>
  <dcterms:modified xsi:type="dcterms:W3CDTF">2024-07-21T14:41:00Z</dcterms:modified>
</cp:coreProperties>
</file>