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bidi w:val="1"/>
        <w:rPr/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         </w:t>
      </w:r>
      <w:r w:rsidDel="00000000" w:rsidR="00000000" w:rsidRPr="00000000">
        <w:rPr>
          <w:rtl w:val="1"/>
        </w:rPr>
        <w:t xml:space="preserve">משוב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למורה</w:t>
      </w:r>
      <w:r w:rsidDel="00000000" w:rsidR="00000000" w:rsidRPr="00000000">
        <w:rPr>
          <w:rtl w:val="1"/>
        </w:rPr>
        <w:t xml:space="preserve">        </w:t>
      </w:r>
      <w:r w:rsidDel="00000000" w:rsidR="00000000" w:rsidRPr="00000000">
        <w:rPr>
          <w:rtl w:val="1"/>
        </w:rPr>
        <w:t xml:space="preserve">תאריך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צפיה</w:t>
      </w:r>
      <w:r w:rsidDel="00000000" w:rsidR="00000000" w:rsidRPr="00000000">
        <w:rPr>
          <w:rtl w:val="1"/>
        </w:rPr>
        <w:t xml:space="preserve">  : </w:t>
      </w:r>
      <w:r w:rsidDel="00000000" w:rsidR="00000000" w:rsidRPr="00000000">
        <w:rPr>
          <w:rtl w:val="1"/>
        </w:rPr>
        <w:t xml:space="preserve">בכתה</w:t>
      </w:r>
      <w:r w:rsidDel="00000000" w:rsidR="00000000" w:rsidRPr="00000000">
        <w:rPr>
          <w:rtl w:val="1"/>
        </w:rPr>
        <w:t xml:space="preserve"> : </w:t>
      </w:r>
      <w:r w:rsidDel="00000000" w:rsidR="00000000" w:rsidRPr="00000000">
        <w:rPr>
          <w:rtl w:val="1"/>
        </w:rPr>
        <w:t xml:space="preserve">משוב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בתאריך</w:t>
      </w:r>
      <w:r w:rsidDel="00000000" w:rsidR="00000000" w:rsidRPr="00000000">
        <w:rPr>
          <w:rtl w:val="1"/>
        </w:rPr>
        <w:t xml:space="preserve">: </w:t>
      </w:r>
    </w:p>
    <w:tbl>
      <w:tblPr>
        <w:tblStyle w:val="Table1"/>
        <w:bidiVisual w:val="1"/>
        <w:tblW w:w="10694.0" w:type="dxa"/>
        <w:jc w:val="left"/>
        <w:tblInd w:w="17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906"/>
        <w:gridCol w:w="1788"/>
        <w:tblGridChange w:id="0">
          <w:tblGrid>
            <w:gridCol w:w="8906"/>
            <w:gridCol w:w="1788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2">
            <w:pPr>
              <w:bidi w:val="1"/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הכנה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למשוב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-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בחירה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וניסוח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הפעולה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</w:tcPr>
          <w:p w:rsidR="00000000" w:rsidDel="00000000" w:rsidP="00000000" w:rsidRDefault="00000000" w:rsidRPr="00000000" w14:paraId="00000003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העזרו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במדריך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המקוצר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"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להיות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טוב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יותר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ומהר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" </w:t>
            </w:r>
          </w:p>
          <w:p w:rsidR="00000000" w:rsidDel="00000000" w:rsidP="00000000" w:rsidRDefault="00000000" w:rsidRPr="00000000" w14:paraId="00000006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בחרו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הפעולה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המדיד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,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הקטן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ביותר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ובעל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המינוף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הגבוה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ביותר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8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b w:val="1"/>
                <w:sz w:val="24"/>
                <w:szCs w:val="24"/>
                <w:highlight w:val="yellow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highlight w:val="yellow"/>
                <w:rtl w:val="1"/>
              </w:rPr>
              <w:t xml:space="preserve">הפעולה</w:t>
            </w:r>
            <w:r w:rsidDel="00000000" w:rsidR="00000000" w:rsidRPr="00000000">
              <w:rPr>
                <w:b w:val="1"/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highlight w:val="yellow"/>
                <w:rtl w:val="1"/>
              </w:rPr>
              <w:t xml:space="preserve">הנבחר</w:t>
            </w:r>
            <w:r w:rsidDel="00000000" w:rsidR="00000000" w:rsidRPr="00000000">
              <w:rPr>
                <w:b w:val="1"/>
                <w:sz w:val="24"/>
                <w:szCs w:val="24"/>
                <w:highlight w:val="yellow"/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בחירת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מטרה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לשיעור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ופירוקה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למרכיביה</w:t>
            </w:r>
            <w:r w:rsidDel="00000000" w:rsidR="00000000" w:rsidRPr="00000000">
              <w:rPr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09">
            <w:pPr>
              <w:bidi w:val="1"/>
              <w:spacing w:after="0" w:line="360" w:lineRule="auto"/>
              <w:rPr/>
            </w:pPr>
            <w:r w:rsidDel="00000000" w:rsidR="00000000" w:rsidRPr="00000000">
              <w:rPr>
                <w:rtl w:val="1"/>
              </w:rPr>
              <w:t xml:space="preserve">פירוט</w:t>
            </w:r>
            <w:r w:rsidDel="00000000" w:rsidR="00000000" w:rsidRPr="00000000">
              <w:rPr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בחירת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מטרה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אופרטיבית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36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2.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פירוק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המטרה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למרכיביה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התלמיד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ידע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(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know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) 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והתלמיד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יראה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(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show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)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התלמיד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ידע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הידע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הנדרש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להשגת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המטרה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התלמיד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יראה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הפעילויות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להשגת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המטרה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</w:tc>
        <w:tc>
          <w:tcPr>
            <w:vMerge w:val="continue"/>
            <w:shd w:fill="auto" w:val="clea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F">
            <w:pPr>
              <w:bidi w:val="1"/>
              <w:spacing w:after="0" w:line="240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ראו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הצלחה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דוגמא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מיטבית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ופער</w:t>
            </w:r>
          </w:p>
        </w:tc>
        <w:tc>
          <w:tcPr>
            <w:vMerge w:val="restart"/>
            <w:shd w:fill="auto" w:val="clear"/>
          </w:tcPr>
          <w:p w:rsidR="00000000" w:rsidDel="00000000" w:rsidP="00000000" w:rsidRDefault="00000000" w:rsidRPr="00000000" w14:paraId="00000010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2-10 </w:t>
            </w:r>
            <w:r w:rsidDel="00000000" w:rsidR="00000000" w:rsidRPr="00000000">
              <w:rPr>
                <w:rtl w:val="1"/>
              </w:rPr>
              <w:t xml:space="preserve">דקות</w:t>
            </w:r>
          </w:p>
          <w:p w:rsidR="00000000" w:rsidDel="00000000" w:rsidP="00000000" w:rsidRDefault="00000000" w:rsidRPr="00000000" w14:paraId="00000011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תארו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הצלחה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ספציפית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המבוססת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על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משוב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קודם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13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מה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זאת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למוצלח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?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היתה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ההשפעה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שעשית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? </w:t>
            </w:r>
          </w:p>
          <w:p w:rsidR="00000000" w:rsidDel="00000000" w:rsidP="00000000" w:rsidRDefault="00000000" w:rsidRPr="00000000" w14:paraId="00000015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מקדו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המשוב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17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הראו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התייחסו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: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סרטון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הדגמה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למידה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קודמת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משוב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בזמן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אמת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דף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מסכם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פעולה</w:t>
            </w:r>
          </w:p>
          <w:p w:rsidR="00000000" w:rsidDel="00000000" w:rsidP="00000000" w:rsidRDefault="00000000" w:rsidRPr="00000000" w14:paraId="0000001F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3" w:hRule="atLeast"/>
          <w:tblHeader w:val="0"/>
        </w:trPr>
        <w:tc>
          <w:tcPr>
            <w:tcBorders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C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הצלחה</w:t>
            </w:r>
            <w:r w:rsidDel="00000000" w:rsidR="00000000" w:rsidRPr="00000000">
              <w:rPr>
                <w:b w:val="1"/>
                <w:rtl w:val="1"/>
              </w:rPr>
              <w:t xml:space="preserve">: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במפגש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האחרון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בשבוע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שעבר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קבענו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לעצמנו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יעד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שעל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פיו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היית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צריכה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לשלב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טכניקת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הסתובב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ודבר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במהלך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השיעורים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בצורה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מושכלת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bidi w:val="1"/>
              <w:spacing w:line="360" w:lineRule="auto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שמתי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לב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שעמדת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ביעד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הזה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על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ידי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כך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ש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2E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נתת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לתלמידים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משימה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לדון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ביניהם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יצרת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מראש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זוגות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, 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הקפדת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על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כללי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"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וניכר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הצעד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הוא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חלק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בלתי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נפרד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בשיעורים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שלך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2F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מה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אפשר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ההצלחה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?   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רשמי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זאת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לפנייך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תשובת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המורה</w:t>
            </w:r>
            <w:r w:rsidDel="00000000" w:rsidR="00000000" w:rsidRPr="00000000">
              <w:rPr>
                <w:rtl w:val="1"/>
              </w:rPr>
              <w:t xml:space="preserve">: ______________________________________________________________________________</w:t>
            </w:r>
          </w:p>
          <w:p w:rsidR="00000000" w:rsidDel="00000000" w:rsidP="00000000" w:rsidRDefault="00000000" w:rsidRPr="00000000" w14:paraId="00000031">
            <w:pPr>
              <w:bidi w:val="1"/>
              <w:rPr/>
            </w:pPr>
            <w:r w:rsidDel="00000000" w:rsidR="00000000" w:rsidRPr="00000000">
              <w:rPr>
                <w:rtl w:val="0"/>
              </w:rPr>
              <w:t xml:space="preserve">                 </w:t>
            </w:r>
          </w:p>
          <w:p w:rsidR="00000000" w:rsidDel="00000000" w:rsidP="00000000" w:rsidRDefault="00000000" w:rsidRPr="00000000" w14:paraId="00000032">
            <w:pPr>
              <w:bidi w:val="1"/>
              <w:rPr/>
            </w:pPr>
            <w:r w:rsidDel="00000000" w:rsidR="00000000" w:rsidRPr="00000000">
              <w:rPr>
                <w:rtl w:val="0"/>
              </w:rPr>
              <w:t xml:space="preserve">                      _______________________________________________________________________________</w:t>
            </w:r>
          </w:p>
          <w:p w:rsidR="00000000" w:rsidDel="00000000" w:rsidP="00000000" w:rsidRDefault="00000000" w:rsidRPr="00000000" w14:paraId="00000033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b w:val="1"/>
                <w:rtl w:val="1"/>
              </w:rPr>
              <w:t xml:space="preserve">דוגמא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מיטבית</w:t>
            </w:r>
            <w:r w:rsidDel="00000000" w:rsidR="00000000" w:rsidRPr="00000000">
              <w:rPr>
                <w:b w:val="1"/>
                <w:rtl w:val="1"/>
              </w:rPr>
              <w:t xml:space="preserve">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1"/>
              </w:rPr>
              <w:t xml:space="preserve">היום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רוצה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למקד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המשוב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שלנו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בחלק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המדבר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מטרת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השיעור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ופירוקה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למרכיבים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שונים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35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1"/>
              </w:rPr>
              <w:t xml:space="preserve">ייערך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שיח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מקדים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נושא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השיעור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ועל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המטרה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שנבחרה</w:t>
            </w:r>
            <w:r w:rsidDel="00000000" w:rsidR="00000000" w:rsidRPr="00000000">
              <w:rPr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36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bidiVisual w:val="1"/>
              <w:tblW w:w="7768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3884"/>
              <w:gridCol w:w="3884"/>
              <w:tblGridChange w:id="0">
                <w:tblGrid>
                  <w:gridCol w:w="3884"/>
                  <w:gridCol w:w="3884"/>
                </w:tblGrid>
              </w:tblGridChange>
            </w:tblGrid>
            <w:tr>
              <w:trPr>
                <w:cantSplit w:val="0"/>
                <w:trHeight w:val="250" w:hRule="atLeast"/>
                <w:tblHeader w:val="0"/>
              </w:trPr>
              <w:tc>
                <w:tcPr>
                  <w:shd w:fill="auto" w:val="clear"/>
                </w:tcPr>
                <w:p w:rsidR="00000000" w:rsidDel="00000000" w:rsidP="00000000" w:rsidRDefault="00000000" w:rsidRPr="00000000" w14:paraId="00000037">
                  <w:pPr>
                    <w:bidi w:val="1"/>
                    <w:spacing w:after="0" w:line="240" w:lineRule="auto"/>
                    <w:rPr/>
                  </w:pPr>
                  <w:r w:rsidDel="00000000" w:rsidR="00000000" w:rsidRPr="00000000">
                    <w:rPr>
                      <w:rtl w:val="1"/>
                    </w:rPr>
                    <w:t xml:space="preserve">תשובה</w:t>
                  </w:r>
                  <w:r w:rsidDel="00000000" w:rsidR="00000000" w:rsidRPr="00000000">
                    <w:rPr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tl w:val="1"/>
                    </w:rPr>
                    <w:t xml:space="preserve">צפויה</w:t>
                  </w:r>
                </w:p>
              </w:tc>
              <w:tc>
                <w:tcPr>
                  <w:shd w:fill="auto" w:val="clear"/>
                </w:tcPr>
                <w:p w:rsidR="00000000" w:rsidDel="00000000" w:rsidP="00000000" w:rsidRDefault="00000000" w:rsidRPr="00000000" w14:paraId="00000038">
                  <w:pPr>
                    <w:bidi w:val="1"/>
                    <w:spacing w:after="0" w:line="240" w:lineRule="auto"/>
                    <w:rPr/>
                  </w:pPr>
                  <w:r w:rsidDel="00000000" w:rsidR="00000000" w:rsidRPr="00000000">
                    <w:rPr>
                      <w:rtl w:val="1"/>
                    </w:rPr>
                    <w:t xml:space="preserve">שאלה</w:t>
                  </w:r>
                  <w:r w:rsidDel="00000000" w:rsidR="00000000" w:rsidRPr="00000000">
                    <w:rPr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tl w:val="1"/>
                    </w:rPr>
                    <w:t xml:space="preserve">חקרנית</w:t>
                  </w:r>
                </w:p>
              </w:tc>
            </w:tr>
            <w:tr>
              <w:trPr>
                <w:cantSplit w:val="0"/>
                <w:trHeight w:val="280" w:hRule="atLeast"/>
                <w:tblHeader w:val="0"/>
              </w:trPr>
              <w:tc>
                <w:tcPr>
                  <w:shd w:fill="auto" w:val="clear"/>
                </w:tcPr>
                <w:p w:rsidR="00000000" w:rsidDel="00000000" w:rsidP="00000000" w:rsidRDefault="00000000" w:rsidRPr="00000000" w14:paraId="00000039">
                  <w:pPr>
                    <w:bidi w:val="1"/>
                    <w:spacing w:after="0" w:line="240" w:lineRule="auto"/>
                    <w:rPr/>
                  </w:pPr>
                  <w:r w:rsidDel="00000000" w:rsidR="00000000" w:rsidRPr="00000000">
                    <w:rPr>
                      <w:rtl w:val="1"/>
                    </w:rPr>
                    <w:t xml:space="preserve">הצגת</w:t>
                  </w:r>
                  <w:r w:rsidDel="00000000" w:rsidR="00000000" w:rsidRPr="00000000">
                    <w:rPr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tl w:val="1"/>
                    </w:rPr>
                    <w:t xml:space="preserve">נושא</w:t>
                  </w:r>
                  <w:r w:rsidDel="00000000" w:rsidR="00000000" w:rsidRPr="00000000">
                    <w:rPr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tl w:val="1"/>
                    </w:rPr>
                    <w:t xml:space="preserve">השיעור</w:t>
                  </w:r>
                </w:p>
              </w:tc>
              <w:tc>
                <w:tcPr>
                  <w:shd w:fill="auto" w:val="clear"/>
                </w:tcPr>
                <w:p w:rsidR="00000000" w:rsidDel="00000000" w:rsidP="00000000" w:rsidRDefault="00000000" w:rsidRPr="00000000" w14:paraId="0000003A">
                  <w:pPr>
                    <w:bidi w:val="1"/>
                    <w:spacing w:after="0" w:lineRule="auto"/>
                    <w:rPr>
                      <w:rFonts w:ascii="Arial" w:cs="Arial" w:eastAsia="Arial" w:hAnsi="Arial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מה</w:t>
                  </w: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היה</w:t>
                  </w: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הנושא</w:t>
                  </w: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של</w:t>
                  </w: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השיעור</w:t>
                  </w: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שלך</w:t>
                  </w: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היום</w:t>
                  </w: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?</w:t>
                  </w:r>
                </w:p>
              </w:tc>
            </w:tr>
            <w:tr>
              <w:trPr>
                <w:cantSplit w:val="0"/>
                <w:trHeight w:val="250" w:hRule="atLeast"/>
                <w:tblHeader w:val="0"/>
              </w:trPr>
              <w:tc>
                <w:tcPr>
                  <w:shd w:fill="auto" w:val="clear"/>
                </w:tcPr>
                <w:p w:rsidR="00000000" w:rsidDel="00000000" w:rsidP="00000000" w:rsidRDefault="00000000" w:rsidRPr="00000000" w14:paraId="0000003B">
                  <w:pPr>
                    <w:bidi w:val="1"/>
                    <w:spacing w:after="0" w:line="240" w:lineRule="auto"/>
                    <w:rPr/>
                  </w:pPr>
                  <w:r w:rsidDel="00000000" w:rsidR="00000000" w:rsidRPr="00000000">
                    <w:rPr>
                      <w:rtl w:val="1"/>
                    </w:rPr>
                    <w:t xml:space="preserve">ניסוח</w:t>
                  </w:r>
                  <w:r w:rsidDel="00000000" w:rsidR="00000000" w:rsidRPr="00000000">
                    <w:rPr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tl w:val="1"/>
                    </w:rPr>
                    <w:t xml:space="preserve">המטרה</w:t>
                  </w:r>
                  <w:r w:rsidDel="00000000" w:rsidR="00000000" w:rsidRPr="00000000">
                    <w:rPr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tl w:val="1"/>
                    </w:rPr>
                    <w:t xml:space="preserve">בצורה</w:t>
                  </w:r>
                  <w:r w:rsidDel="00000000" w:rsidR="00000000" w:rsidRPr="00000000">
                    <w:rPr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tl w:val="1"/>
                    </w:rPr>
                    <w:t xml:space="preserve">ברורה</w:t>
                  </w:r>
                  <w:r w:rsidDel="00000000" w:rsidR="00000000" w:rsidRPr="00000000">
                    <w:rPr>
                      <w:rtl w:val="1"/>
                    </w:rPr>
                    <w:t xml:space="preserve"> </w:t>
                  </w:r>
                </w:p>
              </w:tc>
              <w:tc>
                <w:tcPr>
                  <w:shd w:fill="auto" w:val="clear"/>
                </w:tcPr>
                <w:p w:rsidR="00000000" w:rsidDel="00000000" w:rsidP="00000000" w:rsidRDefault="00000000" w:rsidRPr="00000000" w14:paraId="0000003C">
                  <w:pPr>
                    <w:bidi w:val="1"/>
                    <w:spacing w:after="0" w:line="240" w:lineRule="auto"/>
                    <w:rPr/>
                  </w:pP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מה</w:t>
                  </w: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הייתה</w:t>
                  </w: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המטרה</w:t>
                  </w: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? </w:t>
                  </w: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מה</w:t>
                  </w: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סוג</w:t>
                  </w: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המטרה</w:t>
                  </w: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והאם</w:t>
                  </w: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היא</w:t>
                  </w: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מדידה</w:t>
                  </w: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?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500" w:hRule="atLeast"/>
                <w:tblHeader w:val="0"/>
              </w:trPr>
              <w:tc>
                <w:tcPr>
                  <w:shd w:fill="auto" w:val="clear"/>
                </w:tcPr>
                <w:p w:rsidR="00000000" w:rsidDel="00000000" w:rsidP="00000000" w:rsidRDefault="00000000" w:rsidRPr="00000000" w14:paraId="0000003D">
                  <w:pPr>
                    <w:bidi w:val="1"/>
                    <w:spacing w:after="0" w:line="240" w:lineRule="auto"/>
                    <w:rPr/>
                  </w:pP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במידה</w:t>
                  </w: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והמורה</w:t>
                  </w: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לא</w:t>
                  </w: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מדייקת</w:t>
                  </w: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, </w:t>
                  </w: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מכוונים</w:t>
                  </w: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אותה</w:t>
                  </w: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לדיוק</w:t>
                  </w: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המטרה</w:t>
                  </w:r>
                  <w:r w:rsidDel="00000000" w:rsidR="00000000" w:rsidRPr="00000000">
                    <w:rPr>
                      <w:rFonts w:ascii="Arial" w:cs="Arial" w:eastAsia="Arial" w:hAnsi="Arial"/>
                      <w:rtl w:val="1"/>
                    </w:rPr>
                    <w:t xml:space="preserve">. 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</w:tcPr>
                <w:p w:rsidR="00000000" w:rsidDel="00000000" w:rsidP="00000000" w:rsidRDefault="00000000" w:rsidRPr="00000000" w14:paraId="0000003E">
                  <w:pPr>
                    <w:bidi w:val="1"/>
                    <w:spacing w:after="0" w:line="240" w:lineRule="auto"/>
                    <w:rPr>
                      <w:rFonts w:ascii="Arial" w:cs="Arial" w:eastAsia="Arial" w:hAnsi="Arial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20"/>
                      <w:szCs w:val="20"/>
                      <w:rtl w:val="1"/>
                    </w:rPr>
                    <w:t xml:space="preserve">מה</w:t>
                  </w:r>
                  <w:r w:rsidDel="00000000" w:rsidR="00000000" w:rsidRPr="00000000">
                    <w:rPr>
                      <w:rFonts w:ascii="Arial" w:cs="Arial" w:eastAsia="Arial" w:hAnsi="Arial"/>
                      <w:sz w:val="20"/>
                      <w:szCs w:val="20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sz w:val="20"/>
                      <w:szCs w:val="20"/>
                      <w:rtl w:val="1"/>
                    </w:rPr>
                    <w:t xml:space="preserve">רצית</w:t>
                  </w:r>
                  <w:r w:rsidDel="00000000" w:rsidR="00000000" w:rsidRPr="00000000">
                    <w:rPr>
                      <w:rFonts w:ascii="Arial" w:cs="Arial" w:eastAsia="Arial" w:hAnsi="Arial"/>
                      <w:sz w:val="20"/>
                      <w:szCs w:val="20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sz w:val="20"/>
                      <w:szCs w:val="20"/>
                      <w:rtl w:val="1"/>
                    </w:rPr>
                    <w:t xml:space="preserve">שהילדים</w:t>
                  </w:r>
                  <w:r w:rsidDel="00000000" w:rsidR="00000000" w:rsidRPr="00000000">
                    <w:rPr>
                      <w:rFonts w:ascii="Arial" w:cs="Arial" w:eastAsia="Arial" w:hAnsi="Arial"/>
                      <w:sz w:val="20"/>
                      <w:szCs w:val="20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sz w:val="20"/>
                      <w:szCs w:val="20"/>
                      <w:rtl w:val="1"/>
                    </w:rPr>
                    <w:t xml:space="preserve">יבינו</w:t>
                  </w:r>
                  <w:r w:rsidDel="00000000" w:rsidR="00000000" w:rsidRPr="00000000">
                    <w:rPr>
                      <w:rFonts w:ascii="Arial" w:cs="Arial" w:eastAsia="Arial" w:hAnsi="Arial"/>
                      <w:sz w:val="20"/>
                      <w:szCs w:val="20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sz w:val="20"/>
                      <w:szCs w:val="20"/>
                      <w:rtl w:val="1"/>
                    </w:rPr>
                    <w:t xml:space="preserve">בסוף</w:t>
                  </w:r>
                  <w:r w:rsidDel="00000000" w:rsidR="00000000" w:rsidRPr="00000000">
                    <w:rPr>
                      <w:rFonts w:ascii="Arial" w:cs="Arial" w:eastAsia="Arial" w:hAnsi="Arial"/>
                      <w:sz w:val="20"/>
                      <w:szCs w:val="20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sz w:val="20"/>
                      <w:szCs w:val="20"/>
                      <w:rtl w:val="1"/>
                    </w:rPr>
                    <w:t xml:space="preserve">השיעור</w:t>
                  </w:r>
                  <w:r w:rsidDel="00000000" w:rsidR="00000000" w:rsidRPr="00000000">
                    <w:rPr>
                      <w:rFonts w:ascii="Arial" w:cs="Arial" w:eastAsia="Arial" w:hAnsi="Arial"/>
                      <w:sz w:val="20"/>
                      <w:szCs w:val="20"/>
                      <w:rtl w:val="1"/>
                    </w:rPr>
                    <w:t xml:space="preserve">?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3F">
            <w:pPr>
              <w:bidi w:val="1"/>
              <w:spacing w:after="0" w:lineRule="auto"/>
              <w:rPr>
                <w:rFonts w:ascii="Arial" w:cs="Arial" w:eastAsia="Arial" w:hAnsi="Arial"/>
                <w:i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bidi w:val="1"/>
              <w:spacing w:after="0" w:line="24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אחשוף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בפנייך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כלי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שיסייע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בידייך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לתכנון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שיעור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בצורה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מיטבית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  </w:t>
            </w:r>
          </w:p>
          <w:p w:rsidR="00000000" w:rsidDel="00000000" w:rsidP="00000000" w:rsidRDefault="00000000" w:rsidRPr="00000000" w14:paraId="00000041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1"/>
              </w:rPr>
              <w:t xml:space="preserve">הדוגמה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המיטבית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שבחרתי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לקוחה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גם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מתחום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המתמטיקה</w:t>
            </w:r>
            <w:r w:rsidDel="00000000" w:rsidR="00000000" w:rsidRPr="00000000">
              <w:rPr>
                <w:rtl w:val="1"/>
              </w:rPr>
              <w:t xml:space="preserve">,  </w:t>
            </w:r>
            <w:r w:rsidDel="00000000" w:rsidR="00000000" w:rsidRPr="00000000">
              <w:rPr>
                <w:rtl w:val="1"/>
              </w:rPr>
              <w:t xml:space="preserve">וזאת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מנת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שיהיה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קל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יותר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להבין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ולהתחבר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אראה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כיצד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פירקתי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המטרה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שניסחת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למרכיבים</w:t>
            </w:r>
            <w:r w:rsidDel="00000000" w:rsidR="00000000" w:rsidRPr="00000000">
              <w:rPr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43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1"/>
              </w:rPr>
              <w:t xml:space="preserve">שיעור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חשבון</w:t>
            </w:r>
            <w:r w:rsidDel="00000000" w:rsidR="00000000" w:rsidRPr="00000000">
              <w:rPr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45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1"/>
              </w:rPr>
              <w:t xml:space="preserve">נושא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השיעור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חיסור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המרה</w:t>
            </w:r>
          </w:p>
          <w:p w:rsidR="00000000" w:rsidDel="00000000" w:rsidP="00000000" w:rsidRDefault="00000000" w:rsidRPr="00000000" w14:paraId="00000046">
            <w:pPr>
              <w:bidi w:val="1"/>
              <w:spacing w:after="0"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מטרת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השיעור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התלמידים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ידעו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לחסר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תרגילים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כאשר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נדרשת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המרה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47">
            <w:pPr>
              <w:bidi w:val="1"/>
              <w:spacing w:after="0"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bidi w:val="1"/>
              <w:spacing w:after="0"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bidi w:val="1"/>
              <w:spacing w:after="0"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bidi w:val="1"/>
              <w:spacing w:after="0"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bidi w:val="1"/>
              <w:spacing w:after="0"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bidi w:val="1"/>
              <w:spacing w:after="0"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3"/>
              <w:bidiVisual w:val="1"/>
              <w:tblW w:w="8125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4063"/>
              <w:gridCol w:w="4062"/>
              <w:tblGridChange w:id="0">
                <w:tblGrid>
                  <w:gridCol w:w="4063"/>
                  <w:gridCol w:w="4062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shd w:fill="auto" w:val="clear"/>
                </w:tcPr>
                <w:p w:rsidR="00000000" w:rsidDel="00000000" w:rsidP="00000000" w:rsidRDefault="00000000" w:rsidRPr="00000000" w14:paraId="0000004D">
                  <w:pPr>
                    <w:bidi w:val="1"/>
                    <w:spacing w:after="0" w:line="240" w:lineRule="auto"/>
                    <w:jc w:val="center"/>
                    <w:rPr>
                      <w:rFonts w:ascii="Arial" w:cs="Arial" w:eastAsia="Arial" w:hAnsi="Arial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sz w:val="24"/>
                      <w:szCs w:val="24"/>
                      <w:rtl w:val="1"/>
                    </w:rPr>
                    <w:t xml:space="preserve">התלמידים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sz w:val="24"/>
                      <w:szCs w:val="24"/>
                      <w:rtl w:val="1"/>
                    </w:rPr>
                    <w:t xml:space="preserve">צריכים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sz w:val="24"/>
                      <w:szCs w:val="24"/>
                      <w:rtl w:val="1"/>
                    </w:rPr>
                    <w:t xml:space="preserve">לדעת</w:t>
                  </w:r>
                </w:p>
              </w:tc>
              <w:tc>
                <w:tcPr>
                  <w:shd w:fill="auto" w:val="clear"/>
                </w:tcPr>
                <w:p w:rsidR="00000000" w:rsidDel="00000000" w:rsidP="00000000" w:rsidRDefault="00000000" w:rsidRPr="00000000" w14:paraId="0000004E">
                  <w:pPr>
                    <w:bidi w:val="1"/>
                    <w:spacing w:after="0" w:line="240" w:lineRule="auto"/>
                    <w:jc w:val="center"/>
                    <w:rPr>
                      <w:rFonts w:ascii="Arial" w:cs="Arial" w:eastAsia="Arial" w:hAnsi="Arial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sz w:val="24"/>
                      <w:szCs w:val="24"/>
                      <w:rtl w:val="1"/>
                    </w:rPr>
                    <w:t xml:space="preserve">התלמידים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sz w:val="24"/>
                      <w:szCs w:val="24"/>
                      <w:rtl w:val="1"/>
                    </w:rPr>
                    <w:t xml:space="preserve">יכולים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sz w:val="24"/>
                      <w:szCs w:val="24"/>
                      <w:rtl w:val="1"/>
                    </w:rPr>
                    <w:t xml:space="preserve">להראות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</w:tcPr>
                <w:p w:rsidR="00000000" w:rsidDel="00000000" w:rsidP="00000000" w:rsidRDefault="00000000" w:rsidRPr="00000000" w14:paraId="0000004F">
                  <w:pPr>
                    <w:bidi w:val="1"/>
                    <w:spacing w:after="0" w:line="360" w:lineRule="auto"/>
                    <w:rPr>
                      <w:rFonts w:ascii="David" w:cs="David" w:eastAsia="David" w:hAnsi="David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את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משמעות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ההמרה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–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מתי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נחוצה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המרה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.</w:t>
                  </w:r>
                </w:p>
              </w:tc>
              <w:tc>
                <w:tcPr>
                  <w:shd w:fill="auto" w:val="clear"/>
                </w:tcPr>
                <w:p w:rsidR="00000000" w:rsidDel="00000000" w:rsidP="00000000" w:rsidRDefault="00000000" w:rsidRPr="00000000" w14:paraId="00000050">
                  <w:pPr>
                    <w:bidi w:val="1"/>
                    <w:spacing w:after="0" w:line="360" w:lineRule="auto"/>
                    <w:rPr>
                      <w:rFonts w:ascii="David" w:cs="David" w:eastAsia="David" w:hAnsi="David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התלמיד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u w:val="single"/>
                      <w:rtl w:val="1"/>
                    </w:rPr>
                    <w:t xml:space="preserve">יזהה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u w:val="singl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u w:val="single"/>
                      <w:rtl w:val="1"/>
                    </w:rPr>
                    <w:t xml:space="preserve">ויכתוב</w:t>
                  </w:r>
                  <w:r w:rsidDel="00000000" w:rsidR="00000000" w:rsidRPr="00000000">
                    <w:rPr>
                      <w:rtl w:val="0"/>
                    </w:rPr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ליד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כל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תרגיל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אם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נחוצה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המרה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או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לא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.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</w:tcPr>
                <w:p w:rsidR="00000000" w:rsidDel="00000000" w:rsidP="00000000" w:rsidRDefault="00000000" w:rsidRPr="00000000" w14:paraId="00000051">
                  <w:pPr>
                    <w:bidi w:val="1"/>
                    <w:spacing w:after="0" w:line="360" w:lineRule="auto"/>
                    <w:rPr>
                      <w:rFonts w:ascii="David" w:cs="David" w:eastAsia="David" w:hAnsi="David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המרות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של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יחידות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לעשרות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או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עשרות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ליחידות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במספר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הן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דרכים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שונות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לייצוג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u w:val="single"/>
                      <w:rtl w:val="1"/>
                    </w:rPr>
                    <w:t xml:space="preserve">אותו</w:t>
                  </w:r>
                  <w:r w:rsidDel="00000000" w:rsidR="00000000" w:rsidRPr="00000000">
                    <w:rPr>
                      <w:rtl w:val="0"/>
                    </w:rPr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מספר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.</w:t>
                  </w:r>
                </w:p>
              </w:tc>
              <w:tc>
                <w:tcPr>
                  <w:shd w:fill="auto" w:val="clear"/>
                </w:tcPr>
                <w:p w:rsidR="00000000" w:rsidDel="00000000" w:rsidP="00000000" w:rsidRDefault="00000000" w:rsidRPr="00000000" w14:paraId="00000052">
                  <w:pPr>
                    <w:bidi w:val="1"/>
                    <w:spacing w:after="0" w:line="360" w:lineRule="auto"/>
                    <w:rPr>
                      <w:rFonts w:ascii="David" w:cs="David" w:eastAsia="David" w:hAnsi="David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התלמיד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u w:val="single"/>
                      <w:rtl w:val="1"/>
                    </w:rPr>
                    <w:t xml:space="preserve">יבנה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u w:val="singl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מספר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בעזרת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המשטחים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בדרכים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שונות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.</w:t>
                  </w:r>
                </w:p>
                <w:p w:rsidR="00000000" w:rsidDel="00000000" w:rsidP="00000000" w:rsidRDefault="00000000" w:rsidRPr="00000000" w14:paraId="00000053">
                  <w:pPr>
                    <w:bidi w:val="1"/>
                    <w:spacing w:after="0" w:line="360" w:lineRule="auto"/>
                    <w:rPr>
                      <w:rFonts w:ascii="David" w:cs="David" w:eastAsia="David" w:hAnsi="David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התלמיד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u w:val="single"/>
                      <w:rtl w:val="1"/>
                    </w:rPr>
                    <w:t xml:space="preserve">ישלים</w:t>
                  </w:r>
                  <w:r w:rsidDel="00000000" w:rsidR="00000000" w:rsidRPr="00000000">
                    <w:rPr>
                      <w:rtl w:val="0"/>
                    </w:rPr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בטבלה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–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לפני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המרה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ואחרי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המרה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</w:tcPr>
                <w:p w:rsidR="00000000" w:rsidDel="00000000" w:rsidP="00000000" w:rsidRDefault="00000000" w:rsidRPr="00000000" w14:paraId="00000054">
                  <w:pPr>
                    <w:bidi w:val="1"/>
                    <w:spacing w:after="0" w:line="360" w:lineRule="auto"/>
                    <w:rPr>
                      <w:rFonts w:ascii="David" w:cs="David" w:eastAsia="David" w:hAnsi="David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שיש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לחסר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קודם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את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היחידות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ליחידות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ואז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עשרות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לעשרות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.</w:t>
                  </w:r>
                </w:p>
              </w:tc>
              <w:tc>
                <w:tcPr>
                  <w:shd w:fill="auto" w:val="clear"/>
                </w:tcPr>
                <w:p w:rsidR="00000000" w:rsidDel="00000000" w:rsidP="00000000" w:rsidRDefault="00000000" w:rsidRPr="00000000" w14:paraId="00000055">
                  <w:pPr>
                    <w:bidi w:val="1"/>
                    <w:spacing w:after="0" w:line="360" w:lineRule="auto"/>
                    <w:rPr>
                      <w:rFonts w:ascii="David" w:cs="David" w:eastAsia="David" w:hAnsi="David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התלמיד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u w:val="single"/>
                      <w:rtl w:val="1"/>
                    </w:rPr>
                    <w:t xml:space="preserve">יתחיל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u w:val="singl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u w:val="single"/>
                      <w:rtl w:val="1"/>
                    </w:rPr>
                    <w:t xml:space="preserve">לפתור</w:t>
                  </w:r>
                  <w:r w:rsidDel="00000000" w:rsidR="00000000" w:rsidRPr="00000000">
                    <w:rPr>
                      <w:rtl w:val="0"/>
                    </w:rPr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את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התלמידים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מצד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ימין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כלומר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מספרת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היחידות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.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</w:tcPr>
                <w:p w:rsidR="00000000" w:rsidDel="00000000" w:rsidP="00000000" w:rsidRDefault="00000000" w:rsidRPr="00000000" w14:paraId="00000056">
                  <w:pPr>
                    <w:bidi w:val="1"/>
                    <w:spacing w:after="0" w:line="360" w:lineRule="auto"/>
                    <w:rPr>
                      <w:rFonts w:ascii="David" w:cs="David" w:eastAsia="David" w:hAnsi="David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שכאשר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נדרשת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המרה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יש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להשאיל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מספרת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העשרות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עשרת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אחת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ולהוסיף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אותה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לספרת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היחידות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. </w:t>
                  </w:r>
                </w:p>
              </w:tc>
              <w:tc>
                <w:tcPr>
                  <w:shd w:fill="auto" w:val="clear"/>
                </w:tcPr>
                <w:p w:rsidR="00000000" w:rsidDel="00000000" w:rsidP="00000000" w:rsidRDefault="00000000" w:rsidRPr="00000000" w14:paraId="00000057">
                  <w:pPr>
                    <w:bidi w:val="1"/>
                    <w:spacing w:after="0" w:line="360" w:lineRule="auto"/>
                    <w:rPr>
                      <w:rFonts w:ascii="David" w:cs="David" w:eastAsia="David" w:hAnsi="David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התלמיד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u w:val="single"/>
                      <w:rtl w:val="1"/>
                    </w:rPr>
                    <w:t xml:space="preserve">יציג</w:t>
                  </w:r>
                  <w:r w:rsidDel="00000000" w:rsidR="00000000" w:rsidRPr="00000000">
                    <w:rPr>
                      <w:rtl w:val="0"/>
                    </w:rPr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בפתרון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את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המספר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החדש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שנוצר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מעל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ספרת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היחידות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. 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</w:tcPr>
                <w:p w:rsidR="00000000" w:rsidDel="00000000" w:rsidP="00000000" w:rsidRDefault="00000000" w:rsidRPr="00000000" w14:paraId="00000058">
                  <w:pPr>
                    <w:bidi w:val="1"/>
                    <w:spacing w:after="0" w:line="360" w:lineRule="auto"/>
                    <w:rPr>
                      <w:rFonts w:ascii="David" w:cs="David" w:eastAsia="David" w:hAnsi="David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שכאשר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השאלתי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עשרת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אחת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מספרת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העשרות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,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ספרת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העשרות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משתנה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(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פוחתת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בעשרת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).</w:t>
                  </w:r>
                </w:p>
              </w:tc>
              <w:tc>
                <w:tcPr>
                  <w:shd w:fill="auto" w:val="clear"/>
                </w:tcPr>
                <w:p w:rsidR="00000000" w:rsidDel="00000000" w:rsidP="00000000" w:rsidRDefault="00000000" w:rsidRPr="00000000" w14:paraId="00000059">
                  <w:pPr>
                    <w:bidi w:val="1"/>
                    <w:spacing w:after="0" w:line="360" w:lineRule="auto"/>
                    <w:rPr>
                      <w:rFonts w:ascii="David" w:cs="David" w:eastAsia="David" w:hAnsi="David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התלמיד</w:t>
                  </w:r>
                  <w:r w:rsidDel="00000000" w:rsidR="00000000" w:rsidRPr="00000000">
                    <w:rPr>
                      <w:rtl w:val="0"/>
                    </w:rPr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u w:val="singl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u w:val="single"/>
                      <w:rtl w:val="1"/>
                    </w:rPr>
                    <w:t xml:space="preserve">יציג</w:t>
                  </w:r>
                  <w:r w:rsidDel="00000000" w:rsidR="00000000" w:rsidRPr="00000000">
                    <w:rPr>
                      <w:rtl w:val="0"/>
                    </w:rPr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בפתרון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את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המספר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החדש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שנוצר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מעל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ספרת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העשרות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.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</w:tcPr>
                <w:p w:rsidR="00000000" w:rsidDel="00000000" w:rsidP="00000000" w:rsidRDefault="00000000" w:rsidRPr="00000000" w14:paraId="0000005A">
                  <w:pPr>
                    <w:bidi w:val="1"/>
                    <w:spacing w:after="0" w:line="360" w:lineRule="auto"/>
                    <w:rPr>
                      <w:rFonts w:ascii="David" w:cs="David" w:eastAsia="David" w:hAnsi="David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שניתן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לבדוק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את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תוצאת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התרגיל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בעזרת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תרגיל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חיבור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.</w:t>
                  </w:r>
                </w:p>
              </w:tc>
              <w:tc>
                <w:tcPr>
                  <w:shd w:fill="auto" w:val="clear"/>
                </w:tcPr>
                <w:p w:rsidR="00000000" w:rsidDel="00000000" w:rsidP="00000000" w:rsidRDefault="00000000" w:rsidRPr="00000000" w14:paraId="0000005B">
                  <w:pPr>
                    <w:bidi w:val="1"/>
                    <w:spacing w:after="0" w:line="360" w:lineRule="auto"/>
                    <w:rPr>
                      <w:rFonts w:ascii="David" w:cs="David" w:eastAsia="David" w:hAnsi="David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התלמיד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יכתוב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תרגיל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חיבור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כדי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לבדוק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שאכן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ענה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נכון</w:t>
                  </w:r>
                  <w:r w:rsidDel="00000000" w:rsidR="00000000" w:rsidRPr="00000000">
                    <w:rPr>
                      <w:rFonts w:ascii="David" w:cs="David" w:eastAsia="David" w:hAnsi="David"/>
                      <w:sz w:val="24"/>
                      <w:szCs w:val="24"/>
                      <w:rtl w:val="1"/>
                    </w:rPr>
                    <w:t xml:space="preserve">. </w:t>
                  </w:r>
                </w:p>
              </w:tc>
            </w:tr>
          </w:tbl>
          <w:p w:rsidR="00000000" w:rsidDel="00000000" w:rsidP="00000000" w:rsidRDefault="00000000" w:rsidRPr="00000000" w14:paraId="0000005C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פער</w:t>
            </w:r>
            <w:r w:rsidDel="00000000" w:rsidR="00000000" w:rsidRPr="00000000">
              <w:rPr>
                <w:b w:val="1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68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1"/>
              </w:rPr>
              <w:t xml:space="preserve">למה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כאשר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מתבוננת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במטרה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ובפעילויות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המוצגות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בטבלה</w:t>
            </w:r>
            <w:r w:rsidDel="00000000" w:rsidR="00000000" w:rsidRPr="00000000">
              <w:rPr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6A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1"/>
              </w:rPr>
              <w:t xml:space="preserve">תשובת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המורה</w:t>
            </w:r>
            <w:r w:rsidDel="00000000" w:rsidR="00000000" w:rsidRPr="00000000">
              <w:rPr>
                <w:rtl w:val="1"/>
              </w:rPr>
              <w:t xml:space="preserve">: ___________________________________________________</w:t>
            </w:r>
          </w:p>
          <w:p w:rsidR="00000000" w:rsidDel="00000000" w:rsidP="00000000" w:rsidRDefault="00000000" w:rsidRPr="00000000" w14:paraId="0000006C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______________________________________________________________.</w:t>
            </w:r>
          </w:p>
          <w:p w:rsidR="00000000" w:rsidDel="00000000" w:rsidP="00000000" w:rsidRDefault="00000000" w:rsidRPr="00000000" w14:paraId="0000006E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1"/>
              </w:rPr>
              <w:t xml:space="preserve">מהו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הקשר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רואה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בין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הידע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התלמיד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לבין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הפעילויות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המוצגות</w:t>
            </w:r>
            <w:r w:rsidDel="00000000" w:rsidR="00000000" w:rsidRPr="00000000">
              <w:rPr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71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1"/>
              </w:rPr>
              <w:t xml:space="preserve">תשובת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המורה</w:t>
            </w:r>
            <w:r w:rsidDel="00000000" w:rsidR="00000000" w:rsidRPr="00000000">
              <w:rPr>
                <w:rtl w:val="1"/>
              </w:rPr>
              <w:t xml:space="preserve">: __________________________________________________</w:t>
            </w:r>
          </w:p>
          <w:p w:rsidR="00000000" w:rsidDel="00000000" w:rsidP="00000000" w:rsidRDefault="00000000" w:rsidRPr="00000000" w14:paraId="00000073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______________________________________________________________</w:t>
            </w:r>
          </w:p>
          <w:p w:rsidR="00000000" w:rsidDel="00000000" w:rsidP="00000000" w:rsidRDefault="00000000" w:rsidRPr="00000000" w14:paraId="00000075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1"/>
              </w:rPr>
              <w:t xml:space="preserve">כיצד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הטבלה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יכולה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לסייע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כמורה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בתכנון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שיעור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אפקטיבי</w:t>
            </w:r>
            <w:r w:rsidDel="00000000" w:rsidR="00000000" w:rsidRPr="00000000">
              <w:rPr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77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1"/>
              </w:rPr>
              <w:t xml:space="preserve">תשובת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המורה</w:t>
            </w:r>
            <w:r w:rsidDel="00000000" w:rsidR="00000000" w:rsidRPr="00000000">
              <w:rPr>
                <w:rtl w:val="1"/>
              </w:rPr>
              <w:t xml:space="preserve">: ________________________________________________</w:t>
            </w:r>
          </w:p>
          <w:p w:rsidR="00000000" w:rsidDel="00000000" w:rsidP="00000000" w:rsidRDefault="00000000" w:rsidRPr="00000000" w14:paraId="00000079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____________________________________________________________</w:t>
            </w:r>
          </w:p>
          <w:p w:rsidR="00000000" w:rsidDel="00000000" w:rsidP="00000000" w:rsidRDefault="00000000" w:rsidRPr="00000000" w14:paraId="0000007B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1"/>
              </w:rPr>
              <w:t xml:space="preserve">אם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כך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בואי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וננסה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לחשוב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ביחד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היה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חסר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בשיעור</w:t>
            </w:r>
            <w:r w:rsidDel="00000000" w:rsidR="00000000" w:rsidRPr="00000000">
              <w:rPr>
                <w:rtl w:val="1"/>
              </w:rPr>
              <w:t xml:space="preserve">? </w:t>
            </w:r>
          </w:p>
          <w:p w:rsidR="00000000" w:rsidDel="00000000" w:rsidP="00000000" w:rsidRDefault="00000000" w:rsidRPr="00000000" w14:paraId="00000086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1"/>
              </w:rPr>
              <w:t xml:space="preserve">במידה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והמורה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תתקשה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לענות</w:t>
            </w:r>
            <w:r w:rsidDel="00000000" w:rsidR="00000000" w:rsidRPr="00000000">
              <w:rPr>
                <w:rtl w:val="1"/>
              </w:rPr>
              <w:t xml:space="preserve">: </w:t>
            </w:r>
          </w:p>
          <w:p w:rsidR="00000000" w:rsidDel="00000000" w:rsidP="00000000" w:rsidRDefault="00000000" w:rsidRPr="00000000" w14:paraId="00000088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1"/>
              </w:rPr>
              <w:t xml:space="preserve">האם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חושבת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שהילדים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יצאו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בסוף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השיעור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כאשר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יודעים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ההבדל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בין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מספר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פריק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לראשוני</w:t>
            </w:r>
            <w:r w:rsidDel="00000000" w:rsidR="00000000" w:rsidRPr="00000000">
              <w:rPr>
                <w:rtl w:val="1"/>
              </w:rPr>
              <w:t xml:space="preserve">? </w:t>
            </w:r>
            <w:r w:rsidDel="00000000" w:rsidR="00000000" w:rsidRPr="00000000">
              <w:rPr>
                <w:rtl w:val="1"/>
              </w:rPr>
              <w:t xml:space="preserve">האם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המטרה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הושגה</w:t>
            </w:r>
            <w:r w:rsidDel="00000000" w:rsidR="00000000" w:rsidRPr="00000000">
              <w:rPr>
                <w:rtl w:val="1"/>
              </w:rPr>
              <w:t xml:space="preserve">? (</w:t>
            </w:r>
            <w:r w:rsidDel="00000000" w:rsidR="00000000" w:rsidRPr="00000000">
              <w:rPr>
                <w:rtl w:val="1"/>
              </w:rPr>
              <w:t xml:space="preserve">הייתה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חסרה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הסגירה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השיעור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בתובנה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המתמטית</w:t>
            </w:r>
            <w:r w:rsidDel="00000000" w:rsidR="00000000" w:rsidRPr="00000000">
              <w:rPr>
                <w:rtl w:val="1"/>
              </w:rPr>
              <w:t xml:space="preserve">).</w:t>
            </w:r>
          </w:p>
          <w:p w:rsidR="00000000" w:rsidDel="00000000" w:rsidP="00000000" w:rsidRDefault="00000000" w:rsidRPr="00000000" w14:paraId="00000089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A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1"/>
              </w:rPr>
              <w:t xml:space="preserve">תשובת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1"/>
              </w:rPr>
              <w:t xml:space="preserve">המורה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  <w:t xml:space="preserve"> ____________________________________________________ </w:t>
            </w:r>
          </w:p>
          <w:p w:rsidR="00000000" w:rsidDel="00000000" w:rsidP="00000000" w:rsidRDefault="00000000" w:rsidRPr="00000000" w14:paraId="0000008B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______________________________________________________________</w:t>
            </w:r>
          </w:p>
          <w:p w:rsidR="00000000" w:rsidDel="00000000" w:rsidP="00000000" w:rsidRDefault="00000000" w:rsidRPr="00000000" w14:paraId="0000008D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_______________________________________________________________</w:t>
            </w:r>
          </w:p>
          <w:p w:rsidR="00000000" w:rsidDel="00000000" w:rsidP="00000000" w:rsidRDefault="00000000" w:rsidRPr="00000000" w14:paraId="0000008F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91">
            <w:pPr>
              <w:bidi w:val="1"/>
              <w:spacing w:after="0" w:line="360" w:lineRule="auto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bidi w:val="1"/>
              <w:spacing w:after="0" w:line="360" w:lineRule="auto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bidi w:val="1"/>
              <w:spacing w:after="0" w:line="360" w:lineRule="auto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בררו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עם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המורה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:  </w:t>
            </w:r>
            <w:r w:rsidDel="00000000" w:rsidR="00000000" w:rsidRPr="00000000">
              <w:rPr>
                <w:rFonts w:ascii="David" w:cs="David" w:eastAsia="David" w:hAnsi="David"/>
                <w:highlight w:val="yellow"/>
                <w:rtl w:val="1"/>
              </w:rPr>
              <w:t xml:space="preserve">בהתבסס</w:t>
            </w:r>
            <w:r w:rsidDel="00000000" w:rsidR="00000000" w:rsidRPr="00000000">
              <w:rPr>
                <w:rFonts w:ascii="David" w:cs="David" w:eastAsia="David" w:hAnsi="David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highlight w:val="yellow"/>
                <w:rtl w:val="1"/>
              </w:rPr>
              <w:t xml:space="preserve">על</w:t>
            </w:r>
            <w:r w:rsidDel="00000000" w:rsidR="00000000" w:rsidRPr="00000000">
              <w:rPr>
                <w:rFonts w:ascii="David" w:cs="David" w:eastAsia="David" w:hAnsi="David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highlight w:val="yellow"/>
                <w:rtl w:val="1"/>
              </w:rPr>
              <w:t xml:space="preserve">מה</w:t>
            </w:r>
            <w:r w:rsidDel="00000000" w:rsidR="00000000" w:rsidRPr="00000000">
              <w:rPr>
                <w:rFonts w:ascii="David" w:cs="David" w:eastAsia="David" w:hAnsi="David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highlight w:val="yellow"/>
                <w:rtl w:val="1"/>
              </w:rPr>
              <w:t xml:space="preserve">שדיברנו</w:t>
            </w:r>
            <w:r w:rsidDel="00000000" w:rsidR="00000000" w:rsidRPr="00000000">
              <w:rPr>
                <w:rFonts w:ascii="David" w:cs="David" w:eastAsia="David" w:hAnsi="David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highlight w:val="yellow"/>
                <w:rtl w:val="1"/>
              </w:rPr>
              <w:t xml:space="preserve">עד</w:t>
            </w:r>
            <w:r w:rsidDel="00000000" w:rsidR="00000000" w:rsidRPr="00000000">
              <w:rPr>
                <w:rFonts w:ascii="David" w:cs="David" w:eastAsia="David" w:hAnsi="David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highlight w:val="yellow"/>
                <w:rtl w:val="1"/>
              </w:rPr>
              <w:t xml:space="preserve">עכשיו</w:t>
            </w:r>
            <w:r w:rsidDel="00000000" w:rsidR="00000000" w:rsidRPr="00000000">
              <w:rPr>
                <w:rFonts w:ascii="David" w:cs="David" w:eastAsia="David" w:hAnsi="David"/>
                <w:highlight w:val="yellow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highlight w:val="yellow"/>
                <w:rtl w:val="1"/>
              </w:rPr>
              <w:t xml:space="preserve">מה</w:t>
            </w:r>
            <w:r w:rsidDel="00000000" w:rsidR="00000000" w:rsidRPr="00000000">
              <w:rPr>
                <w:rFonts w:ascii="David" w:cs="David" w:eastAsia="David" w:hAnsi="David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highlight w:val="yellow"/>
                <w:rtl w:val="1"/>
              </w:rPr>
              <w:t xml:space="preserve">לדעתך</w:t>
            </w:r>
            <w:r w:rsidDel="00000000" w:rsidR="00000000" w:rsidRPr="00000000">
              <w:rPr>
                <w:rFonts w:ascii="David" w:cs="David" w:eastAsia="David" w:hAnsi="David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highlight w:val="yellow"/>
                <w:rtl w:val="1"/>
              </w:rPr>
              <w:t xml:space="preserve">צריך</w:t>
            </w:r>
            <w:r w:rsidDel="00000000" w:rsidR="00000000" w:rsidRPr="00000000">
              <w:rPr>
                <w:rFonts w:ascii="David" w:cs="David" w:eastAsia="David" w:hAnsi="David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highlight w:val="yellow"/>
                <w:rtl w:val="1"/>
              </w:rPr>
              <w:t xml:space="preserve">להיות</w:t>
            </w:r>
            <w:r w:rsidDel="00000000" w:rsidR="00000000" w:rsidRPr="00000000">
              <w:rPr>
                <w:rFonts w:ascii="David" w:cs="David" w:eastAsia="David" w:hAnsi="David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highlight w:val="yellow"/>
                <w:rtl w:val="1"/>
              </w:rPr>
              <w:t xml:space="preserve">צעד</w:t>
            </w:r>
            <w:r w:rsidDel="00000000" w:rsidR="00000000" w:rsidRPr="00000000">
              <w:rPr>
                <w:rFonts w:ascii="David" w:cs="David" w:eastAsia="David" w:hAnsi="David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highlight w:val="yellow"/>
                <w:rtl w:val="1"/>
              </w:rPr>
              <w:t xml:space="preserve">הפעולה</w:t>
            </w:r>
            <w:r w:rsidDel="00000000" w:rsidR="00000000" w:rsidRPr="00000000">
              <w:rPr>
                <w:rFonts w:ascii="David" w:cs="David" w:eastAsia="David" w:hAnsi="David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highlight w:val="yellow"/>
                <w:rtl w:val="1"/>
              </w:rPr>
              <w:t xml:space="preserve">הבא</w:t>
            </w:r>
            <w:r w:rsidDel="00000000" w:rsidR="00000000" w:rsidRPr="00000000">
              <w:rPr>
                <w:rFonts w:ascii="David" w:cs="David" w:eastAsia="David" w:hAnsi="David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highlight w:val="yellow"/>
                <w:rtl w:val="1"/>
              </w:rPr>
              <w:t xml:space="preserve">שלך</w:t>
            </w:r>
            <w:r w:rsidDel="00000000" w:rsidR="00000000" w:rsidRPr="00000000">
              <w:rPr>
                <w:rFonts w:ascii="David" w:cs="David" w:eastAsia="David" w:hAnsi="David"/>
                <w:highlight w:val="yellow"/>
                <w:rtl w:val="1"/>
              </w:rPr>
              <w:t xml:space="preserve">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bidi w:val="1"/>
              <w:spacing w:after="0" w:line="360" w:lineRule="auto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תשובת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המורה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bidi w:val="1"/>
              <w:spacing w:after="0" w:line="360" w:lineRule="auto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פירוק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מטרת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שיעור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למרכיבים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: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ידע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ויראה</w:t>
            </w:r>
          </w:p>
          <w:p w:rsidR="00000000" w:rsidDel="00000000" w:rsidP="00000000" w:rsidRDefault="00000000" w:rsidRPr="00000000" w14:paraId="00000096">
            <w:pPr>
              <w:bidi w:val="1"/>
              <w:spacing w:after="0" w:line="360" w:lineRule="auto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bidi w:val="1"/>
              <w:spacing w:after="0"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highlight w:val="yellow"/>
                <w:rtl w:val="1"/>
              </w:rPr>
              <w:t xml:space="preserve">סכמו</w:t>
            </w:r>
            <w:r w:rsidDel="00000000" w:rsidR="00000000" w:rsidRPr="00000000">
              <w:rPr>
                <w:rFonts w:ascii="David" w:cs="David" w:eastAsia="David" w:hAnsi="David"/>
                <w:b w:val="1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highlight w:val="yellow"/>
                <w:rtl w:val="1"/>
              </w:rPr>
              <w:t xml:space="preserve">וציינו</w:t>
            </w:r>
            <w:r w:rsidDel="00000000" w:rsidR="00000000" w:rsidRPr="00000000">
              <w:rPr>
                <w:rFonts w:ascii="David" w:cs="David" w:eastAsia="David" w:hAnsi="David"/>
                <w:b w:val="1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highlight w:val="yellow"/>
                <w:rtl w:val="1"/>
              </w:rPr>
              <w:t xml:space="preserve">במפורש</w:t>
            </w:r>
            <w:r w:rsidDel="00000000" w:rsidR="00000000" w:rsidRPr="00000000">
              <w:rPr>
                <w:rFonts w:ascii="David" w:cs="David" w:eastAsia="David" w:hAnsi="David"/>
                <w:b w:val="1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highlight w:val="yellow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b w:val="1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highlight w:val="yellow"/>
                <w:rtl w:val="1"/>
              </w:rPr>
              <w:t xml:space="preserve">צעד</w:t>
            </w:r>
            <w:r w:rsidDel="00000000" w:rsidR="00000000" w:rsidRPr="00000000">
              <w:rPr>
                <w:rFonts w:ascii="David" w:cs="David" w:eastAsia="David" w:hAnsi="David"/>
                <w:b w:val="1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highlight w:val="yellow"/>
                <w:rtl w:val="1"/>
              </w:rPr>
              <w:t xml:space="preserve">הפעולה</w:t>
            </w:r>
            <w:r w:rsidDel="00000000" w:rsidR="00000000" w:rsidRPr="00000000">
              <w:rPr>
                <w:rFonts w:ascii="David" w:cs="David" w:eastAsia="David" w:hAnsi="David"/>
                <w:b w:val="1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highlight w:val="yellow"/>
                <w:rtl w:val="1"/>
              </w:rPr>
              <w:t xml:space="preserve">נדרש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bidi w:val="1"/>
              <w:spacing w:after="0"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כך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הצעד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הבא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שלך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הוא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בחירת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מטרה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לשיעור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ופירוקה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למרכיביה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99">
            <w:pPr>
              <w:bidi w:val="1"/>
              <w:spacing w:after="0"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0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highlight w:val="yellow"/>
                <w:rtl w:val="1"/>
              </w:rPr>
              <w:t xml:space="preserve">איך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highlight w:val="yellow"/>
                <w:rtl w:val="1"/>
              </w:rPr>
              <w:t xml:space="preserve">תבצע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highlight w:val="yellow"/>
                <w:rtl w:val="1"/>
              </w:rPr>
              <w:t xml:space="preserve">/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highlight w:val="yellow"/>
                <w:rtl w:val="1"/>
              </w:rPr>
              <w:t xml:space="preserve">י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highlight w:val="yellow"/>
                <w:rtl w:val="1"/>
              </w:rPr>
              <w:t xml:space="preserve">אותו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highlight w:val="yellow"/>
                <w:rtl w:val="1"/>
              </w:rPr>
              <w:t xml:space="preserve">?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highlight w:val="yellow"/>
                <w:rtl w:val="1"/>
              </w:rPr>
              <w:t xml:space="preserve">כתב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highlight w:val="yellow"/>
                <w:rtl w:val="1"/>
              </w:rPr>
              <w:t xml:space="preserve">/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highlight w:val="yellow"/>
                <w:rtl w:val="1"/>
              </w:rPr>
              <w:t xml:space="preserve">י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highlight w:val="yellow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highlight w:val="yellow"/>
                <w:rtl w:val="1"/>
              </w:rPr>
              <w:t xml:space="preserve">צעדי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highlight w:val="yellow"/>
                <w:rtl w:val="1"/>
              </w:rPr>
              <w:t xml:space="preserve">הפעולה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highlight w:val="yellow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מורה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כותבת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הצעדים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לפי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מיטב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הבנתה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מאמנת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מדייקת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bidi w:val="1"/>
              <w:spacing w:after="0"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פירוט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720" w:right="0" w:hanging="36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בחירת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מטרה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אופרטיבית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720" w:right="0" w:hanging="36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פירוק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המטרה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למרכיביה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התלמיד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ידע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(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know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) 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והתלמיד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יראה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(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show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)</w:t>
            </w:r>
          </w:p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720" w:right="0" w:hanging="36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התלמיד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ידע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משמעו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הידע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הנרכש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מהמטרה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9E">
            <w:pPr>
              <w:bidi w:val="1"/>
              <w:spacing w:after="0"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             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התלמיד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יראה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משמעו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הפעילויות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להשגת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המטרה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9F">
            <w:pPr>
              <w:bidi w:val="1"/>
              <w:spacing w:after="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0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A1">
            <w:pPr>
              <w:bidi w:val="1"/>
              <w:spacing w:after="0" w:line="240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תרגלו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תכננו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תרגלו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עקבו</w:t>
            </w:r>
          </w:p>
        </w:tc>
        <w:tc>
          <w:tcPr>
            <w:vMerge w:val="restart"/>
            <w:shd w:fill="auto" w:val="clear"/>
          </w:tcPr>
          <w:p w:rsidR="00000000" w:rsidDel="00000000" w:rsidP="00000000" w:rsidRDefault="00000000" w:rsidRPr="00000000" w14:paraId="000000A2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משווים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בין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התכנון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המורה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לתכנון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שלך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ומדייקים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A5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סיכום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יש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לבדוק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הלימה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בין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התרגול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הפעולה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יש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צורך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מעדכנים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ומוסיפים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שלבים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הפעולה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BD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C8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תכנון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לפני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C9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1"/>
              </w:rPr>
              <w:t xml:space="preserve">מתי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והיכן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תוכל</w:t>
            </w:r>
            <w:r w:rsidDel="00000000" w:rsidR="00000000" w:rsidRPr="00000000">
              <w:rPr>
                <w:rtl w:val="1"/>
              </w:rPr>
              <w:t xml:space="preserve">/</w:t>
            </w:r>
            <w:r w:rsidDel="00000000" w:rsidR="00000000" w:rsidRPr="00000000">
              <w:rPr>
                <w:rtl w:val="1"/>
              </w:rPr>
              <w:t xml:space="preserve">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לשלב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צעד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הפעולה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בשעורים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הקרובים</w:t>
            </w:r>
            <w:r w:rsidDel="00000000" w:rsidR="00000000" w:rsidRPr="00000000">
              <w:rPr>
                <w:rtl w:val="1"/>
              </w:rPr>
              <w:t xml:space="preserve">. </w:t>
            </w:r>
            <w:r w:rsidDel="00000000" w:rsidR="00000000" w:rsidRPr="00000000">
              <w:rPr>
                <w:rtl w:val="1"/>
              </w:rPr>
              <w:t xml:space="preserve">כתב</w:t>
            </w:r>
            <w:r w:rsidDel="00000000" w:rsidR="00000000" w:rsidRPr="00000000">
              <w:rPr>
                <w:rtl w:val="1"/>
              </w:rPr>
              <w:t xml:space="preserve">/</w:t>
            </w:r>
            <w:r w:rsidDel="00000000" w:rsidR="00000000" w:rsidRPr="00000000">
              <w:rPr>
                <w:rtl w:val="1"/>
              </w:rPr>
              <w:t xml:space="preserve">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באופן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מדויק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וקונקרטי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תוך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התייחסות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לשיעור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ספציפי</w:t>
            </w:r>
            <w:r w:rsidDel="00000000" w:rsidR="00000000" w:rsidRPr="00000000">
              <w:rPr>
                <w:rtl w:val="1"/>
              </w:rPr>
              <w:t xml:space="preserve">. </w:t>
            </w:r>
            <w:r w:rsidDel="00000000" w:rsidR="00000000" w:rsidRPr="00000000">
              <w:rPr>
                <w:rtl w:val="1"/>
              </w:rPr>
              <w:t xml:space="preserve">גם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אכתוב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ואז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נשווה</w:t>
            </w:r>
            <w:r w:rsidDel="00000000" w:rsidR="00000000" w:rsidRPr="00000000">
              <w:rPr>
                <w:rtl w:val="1"/>
              </w:rPr>
              <w:t xml:space="preserve">. </w:t>
            </w:r>
            <w:r w:rsidDel="00000000" w:rsidR="00000000" w:rsidRPr="00000000">
              <w:rPr>
                <w:rtl w:val="1"/>
              </w:rPr>
              <w:t xml:space="preserve">ניסוח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ופירוק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מטרה</w:t>
            </w:r>
            <w:r w:rsidDel="00000000" w:rsidR="00000000" w:rsidRPr="00000000">
              <w:rPr>
                <w:rtl w:val="1"/>
              </w:rPr>
              <w:t xml:space="preserve">.  </w:t>
            </w:r>
            <w:r w:rsidDel="00000000" w:rsidR="00000000" w:rsidRPr="00000000">
              <w:rPr>
                <w:rtl w:val="1"/>
              </w:rPr>
              <w:t xml:space="preserve">אני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אעשה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זאת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במקביל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ואז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נשווה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ונשפר</w:t>
            </w:r>
            <w:r w:rsidDel="00000000" w:rsidR="00000000" w:rsidRPr="00000000">
              <w:rPr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CA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אני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מציעה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שהתסריט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ייכתב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השיעור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צפיתי</w:t>
            </w:r>
            <w:r w:rsidDel="00000000" w:rsidR="00000000" w:rsidRPr="00000000">
              <w:rPr>
                <w:rtl w:val="1"/>
              </w:rPr>
              <w:t xml:space="preserve"> – </w:t>
            </w:r>
            <w:r w:rsidDel="00000000" w:rsidR="00000000" w:rsidRPr="00000000">
              <w:rPr>
                <w:rtl w:val="1"/>
              </w:rPr>
              <w:t xml:space="preserve">מספרים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פריקים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וראשוניים</w:t>
            </w:r>
          </w:p>
          <w:p w:rsidR="00000000" w:rsidDel="00000000" w:rsidP="00000000" w:rsidRDefault="00000000" w:rsidRPr="00000000" w14:paraId="000000CC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     </w:t>
            </w:r>
            <w:r w:rsidDel="00000000" w:rsidR="00000000" w:rsidRPr="00000000">
              <w:rPr>
                <w:rtl w:val="1"/>
              </w:rPr>
              <w:t xml:space="preserve">בתסריט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הציגי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המטרות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שבחרת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לשיעור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הספציפי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והשלימי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הטבלה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ידע</w:t>
            </w:r>
            <w:r w:rsidDel="00000000" w:rsidR="00000000" w:rsidRPr="00000000">
              <w:rPr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CD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      </w:t>
            </w:r>
            <w:r w:rsidDel="00000000" w:rsidR="00000000" w:rsidRPr="00000000">
              <w:rPr>
                <w:rtl w:val="1"/>
              </w:rPr>
              <w:t xml:space="preserve">ויראה</w:t>
            </w:r>
            <w:r w:rsidDel="00000000" w:rsidR="00000000" w:rsidRPr="00000000">
              <w:rPr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CE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שיעור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מתמטיקה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כיתה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</w:t>
            </w:r>
            <w:r w:rsidDel="00000000" w:rsidR="00000000" w:rsidRPr="00000000">
              <w:rPr>
                <w:rtl w:val="1"/>
              </w:rPr>
              <w:t xml:space="preserve">'1</w:t>
            </w:r>
          </w:p>
          <w:p w:rsidR="00000000" w:rsidDel="00000000" w:rsidP="00000000" w:rsidRDefault="00000000" w:rsidRPr="00000000" w14:paraId="000000D6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1"/>
              </w:rPr>
              <w:t xml:space="preserve">נושא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השיעור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מספרים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פריקים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ומספרים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ראשוניים</w:t>
            </w:r>
            <w:r w:rsidDel="00000000" w:rsidR="00000000" w:rsidRPr="00000000">
              <w:rPr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D7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bidi w:val="1"/>
              <w:spacing w:after="0"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מטרת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השיעור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: 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נבחין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בין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מספר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ראשוני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למספר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פריק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D9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4"/>
              <w:bidiVisual w:val="1"/>
              <w:tblW w:w="8125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4036"/>
              <w:gridCol w:w="4089"/>
              <w:tblGridChange w:id="0">
                <w:tblGrid>
                  <w:gridCol w:w="4036"/>
                  <w:gridCol w:w="4089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shd w:fill="auto" w:val="clear"/>
                </w:tcPr>
                <w:p w:rsidR="00000000" w:rsidDel="00000000" w:rsidP="00000000" w:rsidRDefault="00000000" w:rsidRPr="00000000" w14:paraId="000000DA">
                  <w:pPr>
                    <w:bidi w:val="1"/>
                    <w:spacing w:after="0" w:line="240" w:lineRule="auto"/>
                    <w:jc w:val="center"/>
                    <w:rPr>
                      <w:rFonts w:ascii="Arial" w:cs="Arial" w:eastAsia="Arial" w:hAnsi="Arial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sz w:val="24"/>
                      <w:szCs w:val="24"/>
                      <w:rtl w:val="1"/>
                    </w:rPr>
                    <w:t xml:space="preserve">התלמידים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sz w:val="24"/>
                      <w:szCs w:val="24"/>
                      <w:rtl w:val="1"/>
                    </w:rPr>
                    <w:t xml:space="preserve">צריכים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sz w:val="24"/>
                      <w:szCs w:val="24"/>
                      <w:rtl w:val="1"/>
                    </w:rPr>
                    <w:t xml:space="preserve">לדעת</w:t>
                  </w:r>
                </w:p>
              </w:tc>
              <w:tc>
                <w:tcPr>
                  <w:shd w:fill="auto" w:val="clear"/>
                </w:tcPr>
                <w:p w:rsidR="00000000" w:rsidDel="00000000" w:rsidP="00000000" w:rsidRDefault="00000000" w:rsidRPr="00000000" w14:paraId="000000DB">
                  <w:pPr>
                    <w:bidi w:val="1"/>
                    <w:spacing w:after="0" w:line="240" w:lineRule="auto"/>
                    <w:jc w:val="center"/>
                    <w:rPr>
                      <w:rFonts w:ascii="Arial" w:cs="Arial" w:eastAsia="Arial" w:hAnsi="Arial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sz w:val="24"/>
                      <w:szCs w:val="24"/>
                      <w:rtl w:val="1"/>
                    </w:rPr>
                    <w:t xml:space="preserve">התלמידים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sz w:val="24"/>
                      <w:szCs w:val="24"/>
                      <w:rtl w:val="1"/>
                    </w:rPr>
                    <w:t xml:space="preserve">יכולים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sz w:val="24"/>
                      <w:szCs w:val="24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sz w:val="24"/>
                      <w:szCs w:val="24"/>
                      <w:rtl w:val="1"/>
                    </w:rPr>
                    <w:t xml:space="preserve">להראות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</w:tcPr>
                <w:p w:rsidR="00000000" w:rsidDel="00000000" w:rsidP="00000000" w:rsidRDefault="00000000" w:rsidRPr="00000000" w14:paraId="000000DC">
                  <w:pPr>
                    <w:bidi w:val="1"/>
                    <w:spacing w:after="0" w:line="360" w:lineRule="auto"/>
                    <w:rPr>
                      <w:rFonts w:ascii="David" w:cs="David" w:eastAsia="David" w:hAnsi="David"/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למצוא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תרגילי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כפל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למכפלה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נתונה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.</w:t>
                  </w:r>
                </w:p>
                <w:p w:rsidR="00000000" w:rsidDel="00000000" w:rsidP="00000000" w:rsidRDefault="00000000" w:rsidRPr="00000000" w14:paraId="000000DD">
                  <w:pPr>
                    <w:bidi w:val="1"/>
                    <w:spacing w:after="0" w:line="360" w:lineRule="auto"/>
                    <w:rPr>
                      <w:rFonts w:ascii="David" w:cs="David" w:eastAsia="David" w:hAnsi="David"/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DE">
                  <w:pPr>
                    <w:bidi w:val="1"/>
                    <w:spacing w:after="0" w:line="360" w:lineRule="auto"/>
                    <w:rPr>
                      <w:rFonts w:ascii="David" w:cs="David" w:eastAsia="David" w:hAnsi="David"/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</w:tcPr>
                <w:p w:rsidR="00000000" w:rsidDel="00000000" w:rsidP="00000000" w:rsidRDefault="00000000" w:rsidRPr="00000000" w14:paraId="000000DF">
                  <w:pPr>
                    <w:bidi w:val="1"/>
                    <w:spacing w:after="0" w:line="360" w:lineRule="auto"/>
                    <w:rPr>
                      <w:rFonts w:ascii="David" w:cs="David" w:eastAsia="David" w:hAnsi="David"/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התלמיד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u w:val="single"/>
                      <w:rtl w:val="1"/>
                    </w:rPr>
                    <w:t xml:space="preserve">יכתוב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u w:val="singl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לכל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מכפלה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את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כל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תרגילי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הכפל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המתאימים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לו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.</w:t>
                  </w:r>
                </w:p>
                <w:p w:rsidR="00000000" w:rsidDel="00000000" w:rsidP="00000000" w:rsidRDefault="00000000" w:rsidRPr="00000000" w14:paraId="000000E0">
                  <w:pPr>
                    <w:bidi w:val="1"/>
                    <w:spacing w:after="0" w:line="360" w:lineRule="auto"/>
                    <w:rPr>
                      <w:rFonts w:ascii="David" w:cs="David" w:eastAsia="David" w:hAnsi="David"/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התלמיד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u w:val="single"/>
                      <w:rtl w:val="1"/>
                    </w:rPr>
                    <w:t xml:space="preserve">יבנה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u w:val="singl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מלבנים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לפי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שטח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נתון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.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</w:tcPr>
                <w:p w:rsidR="00000000" w:rsidDel="00000000" w:rsidP="00000000" w:rsidRDefault="00000000" w:rsidRPr="00000000" w14:paraId="000000E1">
                  <w:pPr>
                    <w:bidi w:val="1"/>
                    <w:spacing w:after="0" w:line="360" w:lineRule="auto"/>
                    <w:rPr>
                      <w:rFonts w:ascii="David" w:cs="David" w:eastAsia="David" w:hAnsi="David"/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שלמספר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ראשוני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יש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רק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שני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גורמים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המספר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עצמו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ו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 1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ושלמספר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פריק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יש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יותר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משני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גורמים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.</w:t>
                  </w:r>
                </w:p>
              </w:tc>
              <w:tc>
                <w:tcPr>
                  <w:shd w:fill="auto" w:val="clear"/>
                </w:tcPr>
                <w:p w:rsidR="00000000" w:rsidDel="00000000" w:rsidP="00000000" w:rsidRDefault="00000000" w:rsidRPr="00000000" w14:paraId="000000E2">
                  <w:pPr>
                    <w:bidi w:val="1"/>
                    <w:spacing w:after="0" w:line="360" w:lineRule="auto"/>
                    <w:rPr>
                      <w:rFonts w:ascii="David" w:cs="David" w:eastAsia="David" w:hAnsi="David"/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התלמיד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u w:val="single"/>
                      <w:rtl w:val="1"/>
                    </w:rPr>
                    <w:t xml:space="preserve">יקיף</w:t>
                  </w:r>
                  <w:r w:rsidDel="00000000" w:rsidR="00000000" w:rsidRPr="00000000">
                    <w:rPr>
                      <w:rtl w:val="0"/>
                    </w:rPr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בתרגילי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הכפל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את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הגורמים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המופיעים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בהם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.</w:t>
                  </w:r>
                </w:p>
                <w:p w:rsidR="00000000" w:rsidDel="00000000" w:rsidP="00000000" w:rsidRDefault="00000000" w:rsidRPr="00000000" w14:paraId="000000E3">
                  <w:pPr>
                    <w:bidi w:val="1"/>
                    <w:spacing w:after="0" w:line="360" w:lineRule="auto"/>
                    <w:rPr>
                      <w:rFonts w:ascii="David" w:cs="David" w:eastAsia="David" w:hAnsi="David"/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התלמיד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u w:val="single"/>
                      <w:rtl w:val="1"/>
                    </w:rPr>
                    <w:t xml:space="preserve">יכתוב</w:t>
                  </w:r>
                  <w:r w:rsidDel="00000000" w:rsidR="00000000" w:rsidRPr="00000000">
                    <w:rPr>
                      <w:rtl w:val="0"/>
                    </w:rPr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ליד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כל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תרגיל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את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מס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'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הגורמים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המופיעים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בו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. 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</w:tcPr>
                <w:p w:rsidR="00000000" w:rsidDel="00000000" w:rsidP="00000000" w:rsidRDefault="00000000" w:rsidRPr="00000000" w14:paraId="000000E4">
                  <w:pPr>
                    <w:bidi w:val="1"/>
                    <w:spacing w:after="0" w:line="360" w:lineRule="auto"/>
                    <w:rPr>
                      <w:rFonts w:ascii="David" w:cs="David" w:eastAsia="David" w:hAnsi="David"/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להבחין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בין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מספרים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פריקים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למס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'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ראשוניים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.</w:t>
                  </w:r>
                </w:p>
              </w:tc>
              <w:tc>
                <w:tcPr>
                  <w:shd w:fill="auto" w:val="clear"/>
                </w:tcPr>
                <w:p w:rsidR="00000000" w:rsidDel="00000000" w:rsidP="00000000" w:rsidRDefault="00000000" w:rsidRPr="00000000" w14:paraId="000000E5">
                  <w:pPr>
                    <w:bidi w:val="1"/>
                    <w:spacing w:after="0" w:line="360" w:lineRule="auto"/>
                    <w:rPr>
                      <w:rFonts w:ascii="David" w:cs="David" w:eastAsia="David" w:hAnsi="David"/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התלמיד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u w:val="single"/>
                      <w:rtl w:val="1"/>
                    </w:rPr>
                    <w:t xml:space="preserve">יקיף</w:t>
                  </w:r>
                  <w:r w:rsidDel="00000000" w:rsidR="00000000" w:rsidRPr="00000000">
                    <w:rPr>
                      <w:rtl w:val="0"/>
                    </w:rPr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בצבע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כחול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את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המספרים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הפריקים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ובצבע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אדום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את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המספרים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הראשוניים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.</w:t>
                  </w:r>
                </w:p>
                <w:p w:rsidR="00000000" w:rsidDel="00000000" w:rsidP="00000000" w:rsidRDefault="00000000" w:rsidRPr="00000000" w14:paraId="000000E6">
                  <w:pPr>
                    <w:bidi w:val="1"/>
                    <w:spacing w:after="0" w:line="360" w:lineRule="auto"/>
                    <w:rPr>
                      <w:rFonts w:ascii="David" w:cs="David" w:eastAsia="David" w:hAnsi="David"/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התלמיד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u w:val="single"/>
                      <w:rtl w:val="1"/>
                    </w:rPr>
                    <w:t xml:space="preserve">ימיין</w:t>
                  </w:r>
                  <w:r w:rsidDel="00000000" w:rsidR="00000000" w:rsidRPr="00000000">
                    <w:rPr>
                      <w:rtl w:val="0"/>
                    </w:rPr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את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המספרים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לשתי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קבוצות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: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פריקים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וראשוניים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.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</w:tcPr>
                <w:p w:rsidR="00000000" w:rsidDel="00000000" w:rsidP="00000000" w:rsidRDefault="00000000" w:rsidRPr="00000000" w14:paraId="000000E7">
                  <w:pPr>
                    <w:bidi w:val="1"/>
                    <w:spacing w:after="0" w:line="360" w:lineRule="auto"/>
                    <w:rPr>
                      <w:rFonts w:ascii="David" w:cs="David" w:eastAsia="David" w:hAnsi="David"/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להשתמש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בהנמקה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לשם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קביעת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סוג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המספר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. </w:t>
                  </w:r>
                </w:p>
                <w:p w:rsidR="00000000" w:rsidDel="00000000" w:rsidP="00000000" w:rsidRDefault="00000000" w:rsidRPr="00000000" w14:paraId="000000E8">
                  <w:pPr>
                    <w:bidi w:val="1"/>
                    <w:spacing w:after="0" w:line="360" w:lineRule="auto"/>
                    <w:rPr>
                      <w:rFonts w:ascii="David" w:cs="David" w:eastAsia="David" w:hAnsi="David"/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E9">
                  <w:pPr>
                    <w:bidi w:val="1"/>
                    <w:spacing w:after="0" w:line="360" w:lineRule="auto"/>
                    <w:rPr>
                      <w:rFonts w:ascii="David" w:cs="David" w:eastAsia="David" w:hAnsi="David"/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</w:tcPr>
                <w:p w:rsidR="00000000" w:rsidDel="00000000" w:rsidP="00000000" w:rsidRDefault="00000000" w:rsidRPr="00000000" w14:paraId="000000EA">
                  <w:pPr>
                    <w:bidi w:val="1"/>
                    <w:spacing w:after="0" w:line="360" w:lineRule="auto"/>
                    <w:rPr>
                      <w:rFonts w:ascii="David" w:cs="David" w:eastAsia="David" w:hAnsi="David"/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התלמיד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u w:val="single"/>
                      <w:rtl w:val="1"/>
                    </w:rPr>
                    <w:t xml:space="preserve">ינסח</w:t>
                  </w:r>
                  <w:r w:rsidDel="00000000" w:rsidR="00000000" w:rsidRPr="00000000">
                    <w:rPr>
                      <w:rtl w:val="0"/>
                    </w:rPr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הסבר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מילולי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שמעיד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על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התובנה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המתמטית</w:t>
                  </w:r>
                  <w:r w:rsidDel="00000000" w:rsidR="00000000" w:rsidRPr="00000000">
                    <w:rPr>
                      <w:rFonts w:ascii="David" w:cs="David" w:eastAsia="David" w:hAnsi="David"/>
                      <w:sz w:val="28"/>
                      <w:szCs w:val="28"/>
                      <w:rtl w:val="1"/>
                    </w:rPr>
                    <w:t xml:space="preserve">. </w:t>
                  </w:r>
                </w:p>
              </w:tc>
            </w:tr>
          </w:tbl>
          <w:p w:rsidR="00000000" w:rsidDel="00000000" w:rsidP="00000000" w:rsidRDefault="00000000" w:rsidRPr="00000000" w14:paraId="000000EB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b w:val="1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פעם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ראשונה</w:t>
            </w:r>
            <w:r w:rsidDel="00000000" w:rsidR="00000000" w:rsidRPr="00000000">
              <w:rPr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F4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1"/>
              </w:rPr>
              <w:t xml:space="preserve">המורה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תציג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הדוגמה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שכתבה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ונערוך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השוואה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בין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שתי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הדוגמאות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נדייק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הדוגמאות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לדוגמה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מיטבית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F6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סיכום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F9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כיצד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הרגשת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בתרגול</w:t>
            </w:r>
            <w:r w:rsidDel="00000000" w:rsidR="00000000" w:rsidRPr="00000000">
              <w:rPr>
                <w:b w:val="1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FB">
            <w:pPr>
              <w:bidi w:val="1"/>
              <w:spacing w:after="0" w:line="240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(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באילו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קשיים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נתקלת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?)</w:t>
            </w:r>
          </w:p>
          <w:p w:rsidR="00000000" w:rsidDel="00000000" w:rsidP="00000000" w:rsidRDefault="00000000" w:rsidRPr="00000000" w14:paraId="000000FC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bidi w:val="1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1"/>
              </w:rPr>
              <w:t xml:space="preserve">תשובת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1"/>
              </w:rPr>
              <w:t xml:space="preserve">המורה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1"/>
              </w:rPr>
              <w:t xml:space="preserve">: __________________________________________________________</w:t>
            </w:r>
          </w:p>
          <w:p w:rsidR="00000000" w:rsidDel="00000000" w:rsidP="00000000" w:rsidRDefault="00000000" w:rsidRPr="00000000" w14:paraId="000000FE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______________________________________________________________</w:t>
            </w:r>
          </w:p>
          <w:p w:rsidR="00000000" w:rsidDel="00000000" w:rsidP="00000000" w:rsidRDefault="00000000" w:rsidRPr="00000000" w14:paraId="00000100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_____________________________________________________________</w:t>
            </w:r>
          </w:p>
          <w:p w:rsidR="00000000" w:rsidDel="00000000" w:rsidP="00000000" w:rsidRDefault="00000000" w:rsidRPr="00000000" w14:paraId="00000102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מעקב</w:t>
            </w:r>
            <w:r w:rsidDel="00000000" w:rsidR="00000000" w:rsidRPr="00000000">
              <w:rPr>
                <w:b w:val="1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rtl w:val="1"/>
              </w:rPr>
              <w:t xml:space="preserve">מתי</w:t>
            </w:r>
            <w:r w:rsidDel="00000000" w:rsidR="00000000" w:rsidRPr="00000000">
              <w:rPr>
                <w:b w:val="1"/>
                <w:rtl w:val="1"/>
              </w:rPr>
              <w:t xml:space="preserve">? </w:t>
            </w:r>
            <w:r w:rsidDel="00000000" w:rsidR="00000000" w:rsidRPr="00000000">
              <w:rPr>
                <w:b w:val="1"/>
                <w:rtl w:val="1"/>
              </w:rPr>
              <w:t xml:space="preserve">איך</w:t>
            </w:r>
            <w:r w:rsidDel="00000000" w:rsidR="00000000" w:rsidRPr="00000000">
              <w:rPr>
                <w:b w:val="1"/>
                <w:rtl w:val="1"/>
              </w:rPr>
              <w:t xml:space="preserve">?  </w:t>
            </w:r>
            <w:r w:rsidDel="00000000" w:rsidR="00000000" w:rsidRPr="00000000">
              <w:rPr>
                <w:b w:val="1"/>
                <w:rtl w:val="0"/>
              </w:rPr>
              <w:t xml:space="preserve">RTF</w:t>
            </w:r>
          </w:p>
          <w:p w:rsidR="00000000" w:rsidDel="00000000" w:rsidP="00000000" w:rsidRDefault="00000000" w:rsidRPr="00000000" w14:paraId="00000109">
            <w:pPr>
              <w:bidi w:val="1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bidi w:val="1"/>
              <w:spacing w:after="0" w:line="360" w:lineRule="auto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לקראת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השיעור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הבא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ארצה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לקבל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תכנון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השיעור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האפקטיבי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שקשור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למטרה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ופירוקה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לחלקים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השונים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בשיעור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הבא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שאכנס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אלייך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ארצה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לראות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החיבור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בין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התכנון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ליישום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10B">
            <w:pPr>
              <w:bidi w:val="1"/>
              <w:spacing w:after="0" w:line="360" w:lineRule="auto"/>
              <w:rPr>
                <w:rFonts w:ascii="David" w:cs="David" w:eastAsia="David" w:hAnsi="David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bidi w:val="1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E">
      <w:pPr>
        <w:bidi w:val="1"/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David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1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רש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"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ת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-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ראו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,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שיימו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,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תרגלו</w:t>
    </w:r>
    <w:r w:rsidDel="00000000" w:rsidR="00000000" w:rsidRPr="00000000">
      <w:rPr>
        <w:rtl w:val="0"/>
      </w:rPr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-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מודל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משוב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יד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'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ע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ליאו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באק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-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מבוסס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על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O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&amp;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F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RELAY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.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עריכה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,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תרגום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ועיצוב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: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דר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'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עדנה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רובין</w:t>
    </w:r>
  </w:p>
  <w:p w:rsidR="00000000" w:rsidDel="00000000" w:rsidP="00000000" w:rsidRDefault="00000000" w:rsidRPr="00000000" w14:paraId="0000011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0F">
    <w:pPr>
      <w:bidi w:val="1"/>
      <w:spacing w:line="264" w:lineRule="auto"/>
      <w:rPr/>
    </w:pPr>
    <w:r w:rsidDel="00000000" w:rsidR="00000000" w:rsidRPr="00000000">
      <w:rPr/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73595" cy="10146665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 flipH="1">
                        <a:off x="1767140" y="0"/>
                        <a:ext cx="7157720" cy="7560000"/>
                      </a:xfrm>
                      <a:prstGeom prst="rect">
                        <a:avLst/>
                      </a:prstGeom>
                      <a:noFill/>
                      <a:ln cap="flat" cmpd="sng" w="15875">
                        <a:solidFill>
                          <a:srgbClr val="757070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73595" cy="10146665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173595" cy="1014666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color w:val="5b9bd5"/>
        <w:sz w:val="20"/>
        <w:szCs w:val="20"/>
        <w:rtl w:val="1"/>
      </w:rPr>
      <w:t xml:space="preserve">לימור</w:t>
    </w:r>
    <w:r w:rsidDel="00000000" w:rsidR="00000000" w:rsidRPr="00000000">
      <w:rPr>
        <w:color w:val="5b9bd5"/>
        <w:sz w:val="20"/>
        <w:szCs w:val="20"/>
        <w:rtl w:val="1"/>
      </w:rPr>
      <w:t xml:space="preserve"> </w:t>
    </w:r>
    <w:r w:rsidDel="00000000" w:rsidR="00000000" w:rsidRPr="00000000">
      <w:rPr>
        <w:color w:val="5b9bd5"/>
        <w:sz w:val="20"/>
        <w:szCs w:val="20"/>
        <w:rtl w:val="1"/>
      </w:rPr>
      <w:t xml:space="preserve">פרץ</w:t>
    </w:r>
    <w:r w:rsidDel="00000000" w:rsidR="00000000" w:rsidRPr="00000000">
      <w:rPr>
        <w:color w:val="5b9bd5"/>
        <w:sz w:val="20"/>
        <w:szCs w:val="20"/>
        <w:rtl w:val="1"/>
      </w:rPr>
      <w:t xml:space="preserve"> </w:t>
    </w:r>
    <w:r w:rsidDel="00000000" w:rsidR="00000000" w:rsidRPr="00000000">
      <w:rPr>
        <w:color w:val="5b9bd5"/>
        <w:sz w:val="20"/>
        <w:szCs w:val="20"/>
        <w:rtl w:val="1"/>
      </w:rPr>
      <w:t xml:space="preserve">מאמנת</w:t>
    </w:r>
    <w:r w:rsidDel="00000000" w:rsidR="00000000" w:rsidRPr="00000000">
      <w:rPr>
        <w:color w:val="5b9bd5"/>
        <w:sz w:val="20"/>
        <w:szCs w:val="20"/>
        <w:rtl w:val="1"/>
      </w:rPr>
      <w:t xml:space="preserve"> </w:t>
    </w:r>
    <w:r w:rsidDel="00000000" w:rsidR="00000000" w:rsidRPr="00000000">
      <w:rPr>
        <w:color w:val="5b9bd5"/>
        <w:sz w:val="20"/>
        <w:szCs w:val="20"/>
        <w:rtl w:val="1"/>
      </w:rPr>
      <w:t xml:space="preserve">פדגוגית</w:t>
    </w:r>
    <w:r w:rsidDel="00000000" w:rsidR="00000000" w:rsidRPr="00000000">
      <w:rPr>
        <w:color w:val="5b9bd5"/>
        <w:sz w:val="20"/>
        <w:szCs w:val="20"/>
        <w:rtl w:val="1"/>
      </w:rPr>
      <w:t xml:space="preserve"> </w:t>
    </w:r>
    <w:r w:rsidDel="00000000" w:rsidR="00000000" w:rsidRPr="00000000">
      <w:rPr>
        <w:color w:val="5b9bd5"/>
        <w:sz w:val="20"/>
        <w:szCs w:val="20"/>
        <w:rtl w:val="1"/>
      </w:rPr>
      <w:t xml:space="preserve">רבדים</w:t>
    </w:r>
    <w:r w:rsidDel="00000000" w:rsidR="00000000" w:rsidRPr="00000000">
      <w:rPr>
        <w:color w:val="5b9bd5"/>
        <w:sz w:val="20"/>
        <w:szCs w:val="20"/>
        <w:rtl w:val="1"/>
      </w:rPr>
      <w:t xml:space="preserve">+ [</w:t>
    </w:r>
    <w:r w:rsidDel="00000000" w:rsidR="00000000" w:rsidRPr="00000000">
      <w:rPr>
        <w:color w:val="5b9bd5"/>
        <w:sz w:val="20"/>
        <w:szCs w:val="20"/>
        <w:rtl w:val="1"/>
      </w:rPr>
      <w:t xml:space="preserve">כותרת</w:t>
    </w:r>
    <w:r w:rsidDel="00000000" w:rsidR="00000000" w:rsidRPr="00000000">
      <w:rPr>
        <w:color w:val="5b9bd5"/>
        <w:sz w:val="20"/>
        <w:szCs w:val="20"/>
        <w:rtl w:val="1"/>
      </w:rPr>
      <w:t xml:space="preserve"> </w:t>
    </w:r>
    <w:r w:rsidDel="00000000" w:rsidR="00000000" w:rsidRPr="00000000">
      <w:rPr>
        <w:color w:val="5b9bd5"/>
        <w:sz w:val="20"/>
        <w:szCs w:val="20"/>
        <w:rtl w:val="1"/>
      </w:rPr>
      <w:t xml:space="preserve">מסמך</w:t>
    </w:r>
    <w:r w:rsidDel="00000000" w:rsidR="00000000" w:rsidRPr="00000000">
      <w:rPr>
        <w:color w:val="5b9bd5"/>
        <w:sz w:val="20"/>
        <w:szCs w:val="20"/>
        <w:rtl w:val="1"/>
      </w:rPr>
      <w:t xml:space="preserve">]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1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2e75b5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